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C143" w14:textId="77777777" w:rsidR="000136D6" w:rsidRPr="00E85514" w:rsidRDefault="000136D6" w:rsidP="000136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51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0" allowOverlap="1" wp14:anchorId="6193871E" wp14:editId="73B36708">
            <wp:simplePos x="0" y="0"/>
            <wp:positionH relativeFrom="column">
              <wp:posOffset>2802255</wp:posOffset>
            </wp:positionH>
            <wp:positionV relativeFrom="paragraph">
              <wp:posOffset>58420</wp:posOffset>
            </wp:positionV>
            <wp:extent cx="609600" cy="704850"/>
            <wp:effectExtent l="0" t="0" r="0" b="0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514">
        <w:rPr>
          <w:rFonts w:ascii="Times New Roman" w:hAnsi="Times New Roman" w:cs="Times New Roman"/>
          <w:sz w:val="26"/>
          <w:szCs w:val="26"/>
        </w:rPr>
        <w:br w:type="textWrapping" w:clear="all"/>
      </w:r>
    </w:p>
    <w:p w14:paraId="654B32B4" w14:textId="77777777" w:rsidR="000136D6" w:rsidRPr="00E85514" w:rsidRDefault="000136D6" w:rsidP="0001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E51DE7" w14:textId="77777777" w:rsidR="000136D6" w:rsidRPr="00E85514" w:rsidRDefault="000136D6" w:rsidP="00013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5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ШАРЫПОВСКОГО МУНИЦИПАЛЬНОГО ОКРУГА</w:t>
      </w:r>
      <w:r w:rsidRPr="00E8551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0B8D9B8" w14:textId="77777777" w:rsidR="000136D6" w:rsidRPr="00E85514" w:rsidRDefault="000136D6" w:rsidP="0001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854788" w14:textId="77777777" w:rsidR="000136D6" w:rsidRPr="00E85514" w:rsidRDefault="000136D6" w:rsidP="0001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15DE29" w14:textId="77777777" w:rsidR="000136D6" w:rsidRPr="00E85514" w:rsidRDefault="000136D6" w:rsidP="0001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5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23F895C0" w14:textId="77777777" w:rsidR="000136D6" w:rsidRPr="00E85514" w:rsidRDefault="000136D6" w:rsidP="0001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3226"/>
        <w:gridCol w:w="3004"/>
        <w:gridCol w:w="3115"/>
      </w:tblGrid>
      <w:tr w:rsidR="000136D6" w:rsidRPr="00E85514" w14:paraId="676A41C3" w14:textId="77777777" w:rsidTr="00B52FEE">
        <w:trPr>
          <w:trHeight w:val="41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95ABD6" w14:textId="77777777" w:rsidR="000136D6" w:rsidRPr="00E85514" w:rsidRDefault="00442B9E" w:rsidP="002C5C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27.05.2026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2EDF65B" w14:textId="77777777" w:rsidR="000136D6" w:rsidRPr="00E85514" w:rsidRDefault="000136D6" w:rsidP="002C5CB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5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Шарыпово</w:t>
            </w:r>
          </w:p>
          <w:p w14:paraId="4E10AAB8" w14:textId="77777777" w:rsidR="000136D6" w:rsidRPr="00E85514" w:rsidRDefault="000136D6" w:rsidP="002C5C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0722E61" w14:textId="77777777" w:rsidR="000136D6" w:rsidRPr="00E85514" w:rsidRDefault="000D22B4" w:rsidP="00442B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6C6FFD" w:rsidRPr="00E85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02B5" w:rsidRPr="00E85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E85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44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265</w:t>
            </w:r>
            <w:r w:rsidRPr="00E85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 w:rsidR="0044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85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</w:tr>
    </w:tbl>
    <w:p w14:paraId="7269BFDC" w14:textId="77777777" w:rsidR="00344815" w:rsidRPr="00113FD7" w:rsidRDefault="00344815" w:rsidP="003448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FD7">
        <w:rPr>
          <w:rFonts w:ascii="Times New Roman" w:eastAsia="Calibri" w:hAnsi="Times New Roman" w:cs="Times New Roman"/>
          <w:sz w:val="26"/>
          <w:szCs w:val="26"/>
        </w:rPr>
        <w:t xml:space="preserve">О порядке установления особого </w:t>
      </w:r>
    </w:p>
    <w:p w14:paraId="5DF25BF2" w14:textId="77777777" w:rsidR="00344815" w:rsidRPr="00113FD7" w:rsidRDefault="00344815" w:rsidP="003448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FD7">
        <w:rPr>
          <w:rFonts w:ascii="Times New Roman" w:eastAsia="Calibri" w:hAnsi="Times New Roman" w:cs="Times New Roman"/>
          <w:sz w:val="26"/>
          <w:szCs w:val="26"/>
        </w:rPr>
        <w:t xml:space="preserve">противопожарного режима на территории </w:t>
      </w:r>
    </w:p>
    <w:p w14:paraId="35BE4B06" w14:textId="77777777" w:rsidR="00344815" w:rsidRPr="00113FD7" w:rsidRDefault="00344815" w:rsidP="003448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FD7">
        <w:rPr>
          <w:rFonts w:ascii="Times New Roman" w:eastAsia="Calibri" w:hAnsi="Times New Roman" w:cs="Times New Roman"/>
          <w:sz w:val="26"/>
          <w:szCs w:val="26"/>
        </w:rPr>
        <w:t xml:space="preserve">Шарыповского муниципального округа </w:t>
      </w:r>
    </w:p>
    <w:p w14:paraId="60510589" w14:textId="77777777" w:rsidR="00344815" w:rsidRPr="00113FD7" w:rsidRDefault="00344815" w:rsidP="003448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FD7">
        <w:rPr>
          <w:rFonts w:ascii="Times New Roman" w:eastAsia="Calibri" w:hAnsi="Times New Roman" w:cs="Times New Roman"/>
          <w:sz w:val="26"/>
          <w:szCs w:val="26"/>
        </w:rPr>
        <w:t>Красноярского края</w:t>
      </w:r>
    </w:p>
    <w:p w14:paraId="1F4E493D" w14:textId="77777777" w:rsidR="00344815" w:rsidRPr="00113FD7" w:rsidRDefault="00344815" w:rsidP="003448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95C754A" w14:textId="77777777" w:rsidR="00344815" w:rsidRPr="00113FD7" w:rsidRDefault="00344815" w:rsidP="00344815">
      <w:pPr>
        <w:spacing w:after="0" w:line="240" w:lineRule="auto"/>
        <w:ind w:firstLine="709"/>
        <w:jc w:val="both"/>
        <w:rPr>
          <w:sz w:val="26"/>
          <w:szCs w:val="26"/>
        </w:rPr>
      </w:pPr>
      <w:r w:rsidRPr="00113FD7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21.12.1994 №69-ФЗ «О пожарной безопасности», Федеральным законом от 20.03.2025 №33-ФЗ «Об общих принципах организации местного самоуправления в единой системы публичной власти», постановлением Правительства Российской Федерации от 16.09.2020 №1479 «Об утверждении Правил противопожарного режима в Российской Федерации», постановлением администрации Красноярского края от 21.08.2000 №623-п «Об утверждении Положения об особом противопожарном режиме на территории Красноярского края»,</w:t>
      </w:r>
      <w:r w:rsidRPr="00113FD7">
        <w:rPr>
          <w:rFonts w:ascii="Times New Roman" w:eastAsia="Calibri" w:hAnsi="Times New Roman" w:cs="Times New Roman"/>
          <w:sz w:val="26"/>
          <w:szCs w:val="26"/>
        </w:rPr>
        <w:t xml:space="preserve"> руководствуясь ст. 33 Устава Шарыповского муниципального округа Красноярского края,</w:t>
      </w:r>
    </w:p>
    <w:p w14:paraId="0B0C6058" w14:textId="77777777" w:rsidR="00344815" w:rsidRDefault="00344815" w:rsidP="003448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FD7">
        <w:rPr>
          <w:rFonts w:ascii="Times New Roman" w:eastAsia="Calibri" w:hAnsi="Times New Roman" w:cs="Times New Roman"/>
          <w:sz w:val="26"/>
          <w:szCs w:val="26"/>
        </w:rPr>
        <w:t xml:space="preserve">ПОСТАНОВЛЯЮ: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4D8B5E1" w14:textId="77777777" w:rsidR="00344815" w:rsidRDefault="00344815" w:rsidP="003448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4815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3448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Утвердить Порядок установления особого противопожарного режима на территории Шарыповского муниципального округа Красноярского края </w:t>
      </w:r>
      <w:r w:rsidRPr="00344815">
        <w:rPr>
          <w:rFonts w:ascii="Times New Roman" w:hAnsi="Times New Roman" w:cs="Times New Roman"/>
          <w:sz w:val="26"/>
          <w:szCs w:val="26"/>
        </w:rPr>
        <w:t>согласно приложению 1 к настоящему постановлению</w:t>
      </w:r>
      <w:r w:rsidRPr="0034481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3448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C6757F" w14:textId="77777777" w:rsidR="00344815" w:rsidRPr="00344815" w:rsidRDefault="00344815" w:rsidP="003448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4815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4815">
        <w:rPr>
          <w:rFonts w:ascii="Times New Roman" w:eastAsia="Calibri" w:hAnsi="Times New Roman" w:cs="Times New Roman"/>
          <w:sz w:val="26"/>
          <w:szCs w:val="26"/>
        </w:rPr>
        <w:t>Признать утратившим силу постановление администрации Шарыповского муниципального округа от 11.05.2021 № 363-п «</w:t>
      </w:r>
      <w:r w:rsidRPr="00344815">
        <w:rPr>
          <w:rFonts w:ascii="Times New Roman" w:hAnsi="Times New Roman" w:cs="Times New Roman"/>
          <w:sz w:val="26"/>
          <w:szCs w:val="26"/>
        </w:rPr>
        <w:t>О порядке установления особого противопожарного режима на территории муниципального образования Шарыповский муниципальный округ Красноярского края</w:t>
      </w:r>
      <w:r w:rsidRPr="00344815">
        <w:rPr>
          <w:rFonts w:ascii="Times New Roman" w:eastAsia="Calibri" w:hAnsi="Times New Roman" w:cs="Times New Roman"/>
          <w:sz w:val="26"/>
          <w:szCs w:val="26"/>
        </w:rPr>
        <w:t>».</w:t>
      </w:r>
      <w:r w:rsidRPr="003448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964D3F" w14:textId="77777777" w:rsidR="00E85514" w:rsidRDefault="00344815" w:rsidP="00344815">
      <w:pPr>
        <w:pStyle w:val="a7"/>
        <w:shd w:val="clear" w:color="auto" w:fill="FFFFFF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 w:rsidRPr="00113FD7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 </w:t>
      </w:r>
      <w:r w:rsidRPr="00113FD7">
        <w:rPr>
          <w:sz w:val="26"/>
          <w:szCs w:val="26"/>
        </w:rPr>
        <w:t xml:space="preserve">Контроль исполнения постановления возложить на первого заместителя Главы Шарыповского муниципального округа Д.В. </w:t>
      </w:r>
      <w:proofErr w:type="spellStart"/>
      <w:r w:rsidRPr="00113FD7">
        <w:rPr>
          <w:sz w:val="26"/>
          <w:szCs w:val="26"/>
        </w:rPr>
        <w:t>Саюшева</w:t>
      </w:r>
      <w:proofErr w:type="spellEnd"/>
      <w:r w:rsidRPr="00113FD7">
        <w:rPr>
          <w:sz w:val="26"/>
          <w:szCs w:val="26"/>
        </w:rPr>
        <w:t>.</w:t>
      </w:r>
    </w:p>
    <w:p w14:paraId="111E4800" w14:textId="77777777" w:rsidR="00E85514" w:rsidRPr="00E85514" w:rsidRDefault="00344815" w:rsidP="00E85514">
      <w:pPr>
        <w:pStyle w:val="a7"/>
        <w:shd w:val="clear" w:color="auto" w:fill="FFFFFF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85514" w:rsidRPr="00E85514">
        <w:rPr>
          <w:sz w:val="26"/>
          <w:szCs w:val="26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 </w:t>
      </w:r>
    </w:p>
    <w:p w14:paraId="51BCE0DF" w14:textId="77777777" w:rsidR="00B52FEE" w:rsidRPr="00E85514" w:rsidRDefault="00B52FEE" w:rsidP="00B52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60B9FAE" w14:textId="77777777" w:rsidR="00B52FEE" w:rsidRPr="00E85514" w:rsidRDefault="00B52FEE" w:rsidP="00E85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51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119"/>
        <w:gridCol w:w="4393"/>
        <w:gridCol w:w="1986"/>
      </w:tblGrid>
      <w:tr w:rsidR="00B52FEE" w:rsidRPr="00E85514" w14:paraId="1C8A5D99" w14:textId="77777777" w:rsidTr="00B8469D">
        <w:trPr>
          <w:trHeight w:val="719"/>
        </w:trPr>
        <w:tc>
          <w:tcPr>
            <w:tcW w:w="3119" w:type="dxa"/>
          </w:tcPr>
          <w:p w14:paraId="16F9B9CB" w14:textId="77777777" w:rsidR="00B52FEE" w:rsidRPr="00E85514" w:rsidRDefault="00B52FEE" w:rsidP="00B846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5514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Шарыповского муниципального округа</w:t>
            </w:r>
          </w:p>
        </w:tc>
        <w:tc>
          <w:tcPr>
            <w:tcW w:w="4393" w:type="dxa"/>
          </w:tcPr>
          <w:p w14:paraId="05596396" w14:textId="77777777" w:rsidR="00B52FEE" w:rsidRPr="00E85514" w:rsidRDefault="00B52FEE" w:rsidP="00B84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ru-RU"/>
              </w:rPr>
            </w:pPr>
          </w:p>
          <w:p w14:paraId="514E25DE" w14:textId="77777777" w:rsidR="00B52FEE" w:rsidRPr="00E85514" w:rsidRDefault="00B52FEE" w:rsidP="00B84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  <w:shd w:val="clear" w:color="auto" w:fill="FFFFFF"/>
                <w:lang w:eastAsia="ru-RU"/>
              </w:rPr>
            </w:pPr>
          </w:p>
          <w:p w14:paraId="3E0F8E37" w14:textId="77777777" w:rsidR="00B52FEE" w:rsidRPr="00E85514" w:rsidRDefault="00B52FEE" w:rsidP="00B373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5514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  <w:shd w:val="clear" w:color="auto" w:fill="FFFFFF"/>
                <w:lang w:eastAsia="ru-RU"/>
              </w:rPr>
              <w:t xml:space="preserve">              </w:t>
            </w:r>
          </w:p>
        </w:tc>
        <w:tc>
          <w:tcPr>
            <w:tcW w:w="1986" w:type="dxa"/>
          </w:tcPr>
          <w:p w14:paraId="75CFA247" w14:textId="77777777" w:rsidR="00B52FEE" w:rsidRPr="00E85514" w:rsidRDefault="00B52FEE" w:rsidP="00B846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9176E1" w14:textId="77777777" w:rsidR="00B52FEE" w:rsidRPr="00E85514" w:rsidRDefault="00B52FEE" w:rsidP="00B846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514">
              <w:rPr>
                <w:rFonts w:ascii="Times New Roman" w:eastAsia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14:paraId="0335717B" w14:textId="77777777" w:rsidR="00B52FEE" w:rsidRPr="00E85514" w:rsidRDefault="00B52FEE" w:rsidP="00B52FEE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</w:p>
    <w:p w14:paraId="344F2652" w14:textId="77777777" w:rsidR="00B52FEE" w:rsidRPr="00E85514" w:rsidRDefault="00B52FEE" w:rsidP="002C5CB3">
      <w:pPr>
        <w:rPr>
          <w:rFonts w:ascii="Times New Roman" w:eastAsia="Calibri" w:hAnsi="Times New Roman" w:cs="Times New Roman"/>
          <w:sz w:val="26"/>
          <w:szCs w:val="26"/>
        </w:rPr>
        <w:sectPr w:rsidR="00B52FEE" w:rsidRPr="00E85514">
          <w:pgSz w:w="11906" w:h="16838"/>
          <w:pgMar w:top="1134" w:right="849" w:bottom="1134" w:left="1701" w:header="0" w:footer="0" w:gutter="0"/>
          <w:cols w:space="720"/>
          <w:formProt w:val="0"/>
          <w:titlePg/>
          <w:docGrid w:linePitch="360" w:charSpace="4096"/>
        </w:sectPr>
      </w:pPr>
    </w:p>
    <w:tbl>
      <w:tblPr>
        <w:tblStyle w:val="a4"/>
        <w:tblW w:w="3651" w:type="dxa"/>
        <w:jc w:val="right"/>
        <w:tblLayout w:type="fixed"/>
        <w:tblLook w:val="04A0" w:firstRow="1" w:lastRow="0" w:firstColumn="1" w:lastColumn="0" w:noHBand="0" w:noVBand="1"/>
      </w:tblPr>
      <w:tblGrid>
        <w:gridCol w:w="3651"/>
      </w:tblGrid>
      <w:tr w:rsidR="00344815" w14:paraId="32E10510" w14:textId="77777777" w:rsidTr="00760ED5">
        <w:trPr>
          <w:trHeight w:val="1408"/>
          <w:jc w:val="right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5B7DD8D4" w14:textId="77777777" w:rsidR="00344815" w:rsidRDefault="00344815" w:rsidP="00760E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14:paraId="05F420F9" w14:textId="77777777" w:rsidR="00344815" w:rsidRDefault="00344815" w:rsidP="00760E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Администрации Шарыповского муниципального округа</w:t>
            </w:r>
          </w:p>
          <w:p w14:paraId="01A1AFC7" w14:textId="77777777" w:rsidR="00344815" w:rsidRDefault="00344815" w:rsidP="00442B9E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442B9E">
              <w:rPr>
                <w:rFonts w:ascii="Times New Roman" w:eastAsia="Calibri" w:hAnsi="Times New Roman" w:cs="Times New Roman"/>
                <w:sz w:val="24"/>
                <w:szCs w:val="24"/>
              </w:rPr>
              <w:t>27.05.2026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442B9E">
              <w:rPr>
                <w:rFonts w:ascii="Times New Roman" w:eastAsia="Calibri" w:hAnsi="Times New Roman" w:cs="Times New Roman"/>
                <w:sz w:val="24"/>
                <w:szCs w:val="24"/>
              </w:rPr>
              <w:t>265-п</w:t>
            </w:r>
          </w:p>
        </w:tc>
      </w:tr>
    </w:tbl>
    <w:p w14:paraId="7D8C1140" w14:textId="77777777" w:rsidR="00344815" w:rsidRDefault="00344815" w:rsidP="003448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7EB2D0" w14:textId="77777777" w:rsidR="00344815" w:rsidRDefault="00344815" w:rsidP="003448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14:paraId="749E764E" w14:textId="77777777" w:rsidR="00344815" w:rsidRDefault="00344815" w:rsidP="00344815">
      <w:pPr>
        <w:pStyle w:val="a7"/>
        <w:spacing w:beforeAutospacing="0" w:after="0" w:afterAutospacing="0"/>
        <w:jc w:val="center"/>
        <w:textAlignment w:val="baseline"/>
        <w:rPr>
          <w:rFonts w:eastAsiaTheme="minorHAnsi"/>
          <w:bCs/>
          <w:sz w:val="28"/>
          <w:szCs w:val="28"/>
          <w:lang w:eastAsia="en-US"/>
        </w:rPr>
      </w:pPr>
      <w:r>
        <w:rPr>
          <w:b/>
          <w:sz w:val="28"/>
          <w:szCs w:val="28"/>
          <w:shd w:val="clear" w:color="auto" w:fill="FFFFFF"/>
        </w:rPr>
        <w:t>установления особого противопожарного режима на территории Шарыповского муниципального округа Красноярского края</w:t>
      </w:r>
    </w:p>
    <w:p w14:paraId="7E2D76A2" w14:textId="77777777" w:rsidR="00344815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</w:p>
    <w:p w14:paraId="312D2A9A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>
        <w:rPr>
          <w:rFonts w:eastAsiaTheme="minorHAnsi"/>
          <w:bCs/>
          <w:sz w:val="28"/>
          <w:szCs w:val="28"/>
          <w:lang w:eastAsia="en-US"/>
        </w:rPr>
        <w:tab/>
        <w:t xml:space="preserve">В случае </w:t>
      </w:r>
      <w:r w:rsidRPr="00491E69">
        <w:rPr>
          <w:rFonts w:eastAsiaTheme="minorHAnsi"/>
          <w:bCs/>
          <w:sz w:val="28"/>
          <w:szCs w:val="28"/>
          <w:lang w:eastAsia="en-US"/>
        </w:rPr>
        <w:t xml:space="preserve">повышения пожарной опасности при наступлении неблагоприятных климатических условий и необходимости стабилизации обстановки с ландшафтными (природными) пожарами, а также при наличии условий, перечисленных в Перечне оснований для установления особого противопожарного режима на территории Шарыповского муниципального округа Красноярского края, согласно приложению 1 к настоящему Порядку, решением Администрации Шарыповского муниципального округа         (далее - округ) в форме постановления устанавливается особый противопожарный режим. </w:t>
      </w:r>
    </w:p>
    <w:p w14:paraId="2CC81244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2.</w:t>
      </w:r>
      <w:r w:rsidRPr="00491E69">
        <w:rPr>
          <w:rFonts w:eastAsiaTheme="minorHAnsi"/>
          <w:bCs/>
          <w:sz w:val="28"/>
          <w:szCs w:val="28"/>
          <w:lang w:eastAsia="en-US"/>
        </w:rPr>
        <w:tab/>
        <w:t xml:space="preserve">Решение о введении особого противопожарного режима на территории округа может приниматься по предложению начальника отдела надзорной деятельности и профилактической работы по г. Шарыпово, Шарыповскому и Ужурскому районам Главного управления МЧС России по Красноярскому краю на основании решения комиссии по предупреждению и ликвидации чрезвычайных ситуаций и обеспечению пожарной безопасности округа. </w:t>
      </w:r>
    </w:p>
    <w:p w14:paraId="127176A6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3.</w:t>
      </w:r>
      <w:r w:rsidRPr="00491E69">
        <w:rPr>
          <w:rFonts w:eastAsiaTheme="minorHAnsi"/>
          <w:bCs/>
          <w:sz w:val="28"/>
          <w:szCs w:val="28"/>
          <w:lang w:eastAsia="en-US"/>
        </w:rPr>
        <w:tab/>
        <w:t xml:space="preserve">Особый противопожарный режим может быть введен как на всей территории округа, так и на его части: в пределах границ населенного пункта, садоводческих, огороднических, дачных некоммерческих объединений граждан и т.д. </w:t>
      </w:r>
    </w:p>
    <w:p w14:paraId="25E17DC5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4.</w:t>
      </w:r>
      <w:r w:rsidRPr="00491E69">
        <w:rPr>
          <w:rFonts w:eastAsiaTheme="minorHAnsi"/>
          <w:bCs/>
          <w:sz w:val="28"/>
          <w:szCs w:val="28"/>
          <w:lang w:eastAsia="en-US"/>
        </w:rPr>
        <w:tab/>
        <w:t>В постановление об установлении особого противопожарного режима указываются:</w:t>
      </w:r>
    </w:p>
    <w:p w14:paraId="56A2C2A3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обстоятельства, послужившие основанием для введения особого противопожарного режима;</w:t>
      </w:r>
    </w:p>
    <w:p w14:paraId="3D11B969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границы территории, на которой устанавливается особый противопожарный режим;</w:t>
      </w:r>
    </w:p>
    <w:p w14:paraId="6C02D4F2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время начала установления особого противопожарного режима;</w:t>
      </w:r>
    </w:p>
    <w:p w14:paraId="43B04605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срок, на который устанавливается особый противопожарный режим;</w:t>
      </w:r>
    </w:p>
    <w:p w14:paraId="5C7AFC44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перечень дополнительных требований пожарной безопасности, вводимых в целях обеспечения особого противопожарного режима;</w:t>
      </w:r>
    </w:p>
    <w:p w14:paraId="752C9D5C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 xml:space="preserve">должностные лица и органы, ответственные за осуществление конкретных мероприятий в период действия особого противопожарного режима, полномочия этих органов и должностных лиц. </w:t>
      </w:r>
    </w:p>
    <w:p w14:paraId="4B9DB866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5.</w:t>
      </w:r>
      <w:r w:rsidRPr="00491E69">
        <w:rPr>
          <w:rFonts w:eastAsiaTheme="minorHAnsi"/>
          <w:bCs/>
          <w:sz w:val="28"/>
          <w:szCs w:val="28"/>
          <w:lang w:eastAsia="en-US"/>
        </w:rPr>
        <w:tab/>
        <w:t xml:space="preserve">Разработку комплекса мер, направленных на устранение повышенной опасности и контроль за их выполнением, осуществляет </w:t>
      </w:r>
      <w:r w:rsidRPr="00491E69">
        <w:rPr>
          <w:rFonts w:eastAsiaTheme="minorHAnsi"/>
          <w:bCs/>
          <w:sz w:val="28"/>
          <w:szCs w:val="28"/>
          <w:lang w:eastAsia="en-US"/>
        </w:rPr>
        <w:lastRenderedPageBreak/>
        <w:t xml:space="preserve">Администрация округа, руководствуясь Перечнем дополнительных требований пожарной безопасности, действующих в период особого противопожарного режима </w:t>
      </w:r>
      <w:r w:rsidRPr="00491E69">
        <w:rPr>
          <w:bCs/>
          <w:sz w:val="28"/>
          <w:szCs w:val="28"/>
        </w:rPr>
        <w:t>на территории Шарыповского муниципального округа Красноярского края</w:t>
      </w:r>
      <w:r w:rsidRPr="00491E69">
        <w:rPr>
          <w:rFonts w:eastAsiaTheme="minorHAnsi"/>
          <w:bCs/>
          <w:sz w:val="28"/>
          <w:szCs w:val="28"/>
          <w:lang w:eastAsia="en-US"/>
        </w:rPr>
        <w:t xml:space="preserve">, согласно приложению 2 к настоящему Порядку,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 </w:t>
      </w:r>
    </w:p>
    <w:p w14:paraId="7CB80322" w14:textId="77777777" w:rsidR="00344815" w:rsidRPr="00491E69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6.</w:t>
      </w:r>
      <w:r w:rsidRPr="00491E69">
        <w:rPr>
          <w:rFonts w:eastAsiaTheme="minorHAnsi"/>
          <w:bCs/>
          <w:sz w:val="28"/>
          <w:szCs w:val="28"/>
          <w:lang w:eastAsia="en-US"/>
        </w:rPr>
        <w:tab/>
        <w:t xml:space="preserve">Постановление об установлении особого противопожарного режима является обязательным для исполнения гражданами, организациями независимо от форм собственности и ведомственной принадлежности, находящимися на территории округа. </w:t>
      </w:r>
    </w:p>
    <w:p w14:paraId="3A5D26A3" w14:textId="77777777" w:rsidR="00344815" w:rsidRDefault="00344815" w:rsidP="00344815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491E69">
        <w:rPr>
          <w:rFonts w:eastAsiaTheme="minorHAnsi"/>
          <w:bCs/>
          <w:sz w:val="28"/>
          <w:szCs w:val="28"/>
          <w:lang w:eastAsia="en-US"/>
        </w:rPr>
        <w:t>7.</w:t>
      </w:r>
      <w:r w:rsidRPr="00491E69">
        <w:rPr>
          <w:rFonts w:eastAsiaTheme="minorHAnsi"/>
          <w:bCs/>
          <w:sz w:val="28"/>
          <w:szCs w:val="28"/>
          <w:lang w:eastAsia="en-US"/>
        </w:rPr>
        <w:tab/>
        <w:t>Информация о введении особого противопожарного режима незамедлительно доводится до сведения населения округа через средства массовой информации.</w:t>
      </w:r>
    </w:p>
    <w:p w14:paraId="22A01BA6" w14:textId="77777777" w:rsidR="00344815" w:rsidRDefault="00344815" w:rsidP="00344815">
      <w:pPr>
        <w:pStyle w:val="a7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  <w:sectPr w:rsidR="0034481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a4"/>
        <w:tblW w:w="3651" w:type="dxa"/>
        <w:jc w:val="right"/>
        <w:tblLayout w:type="fixed"/>
        <w:tblLook w:val="04A0" w:firstRow="1" w:lastRow="0" w:firstColumn="1" w:lastColumn="0" w:noHBand="0" w:noVBand="1"/>
      </w:tblPr>
      <w:tblGrid>
        <w:gridCol w:w="3651"/>
      </w:tblGrid>
      <w:tr w:rsidR="00344815" w14:paraId="0D8B0979" w14:textId="77777777" w:rsidTr="00760ED5">
        <w:trPr>
          <w:trHeight w:val="1408"/>
          <w:jc w:val="right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73518060" w14:textId="77777777" w:rsidR="00344815" w:rsidRDefault="00344815" w:rsidP="00760ED5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  1</w:t>
            </w:r>
          </w:p>
          <w:p w14:paraId="18B6D13F" w14:textId="77777777" w:rsidR="00344815" w:rsidRPr="00344815" w:rsidRDefault="00344815" w:rsidP="003448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Порядку </w:t>
            </w:r>
            <w:r w:rsidRPr="0034481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установления особого противопожарного режима на территории Шарыповского муниципального округа Красноярского края</w:t>
            </w:r>
          </w:p>
          <w:p w14:paraId="388626CB" w14:textId="77777777" w:rsidR="00344815" w:rsidRDefault="00442B9E" w:rsidP="00760ED5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27.05.2026 № 265-п</w:t>
            </w:r>
          </w:p>
        </w:tc>
      </w:tr>
    </w:tbl>
    <w:p w14:paraId="29F724A0" w14:textId="77777777" w:rsidR="00344815" w:rsidRDefault="00344815" w:rsidP="00344815">
      <w:pPr>
        <w:pStyle w:val="a7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944D469" w14:textId="77777777" w:rsidR="00344815" w:rsidRDefault="00344815" w:rsidP="0034481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30958228" w14:textId="77777777" w:rsidR="00344815" w:rsidRDefault="00344815" w:rsidP="00344815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72AF1357" w14:textId="77777777" w:rsidR="00344815" w:rsidRDefault="00344815" w:rsidP="00344815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оснований для установления особого противопожарного режима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территории Шарыповского муниципального округа </w:t>
      </w:r>
    </w:p>
    <w:p w14:paraId="4185F681" w14:textId="77777777" w:rsidR="00344815" w:rsidRDefault="00344815" w:rsidP="0034481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Красноярского края</w:t>
      </w:r>
    </w:p>
    <w:p w14:paraId="4B4E7D1E" w14:textId="77777777" w:rsidR="00344815" w:rsidRDefault="00344815" w:rsidP="0034481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1D22C1F7" w14:textId="77777777" w:rsidR="00344815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 Повышение пожарной опасности в результате наступления или прогнозирования наступления неблагоприятных климатических условий, в том числе:</w:t>
      </w:r>
    </w:p>
    <w:p w14:paraId="5977E0F1" w14:textId="77777777" w:rsidR="00344815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повышение температуры воздуха до +30 C и выше в течение семи суток;</w:t>
      </w:r>
    </w:p>
    <w:p w14:paraId="66FD70F0" w14:textId="77777777" w:rsidR="00344815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сильный ветер со скоростью в порывах 30 и более метров в секунду в условиях положительных температур окружающей среды.</w:t>
      </w:r>
    </w:p>
    <w:p w14:paraId="23E29CE7" w14:textId="77777777" w:rsidR="00344815" w:rsidRPr="00491E69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2. Увеличение количества пожаров или случаев гибели, травмирования </w:t>
      </w:r>
      <w:r w:rsidRPr="0049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людей на пожарах (на 15% и более по сравнению с показателями прошлого года).</w:t>
      </w:r>
    </w:p>
    <w:p w14:paraId="47AA0B1B" w14:textId="77777777" w:rsidR="00344815" w:rsidRPr="00491E69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3. Возникновение массовых пожаров на территории округа (более 5 в день в течение 3-х дней и более).</w:t>
      </w:r>
    </w:p>
    <w:p w14:paraId="6178E5B2" w14:textId="77777777" w:rsidR="00344815" w:rsidRPr="00491E69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 Крупные аварии на предприятиях и других потенциально-опасных объектах,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14:paraId="7610C42A" w14:textId="77777777" w:rsidR="00344815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5. Осложнение обстановки с лесными пожарами, угрожающими нормальной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деятельности предприятий и граждан, создающими реальную угрозу жизни и здоровью людям, уничтожения их имущества.</w:t>
      </w:r>
    </w:p>
    <w:p w14:paraId="7C426BAD" w14:textId="77777777" w:rsidR="00344815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6.  При других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14:paraId="1B29C5C2" w14:textId="77777777" w:rsidR="00344815" w:rsidRDefault="00344815" w:rsidP="0034481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ectPr w:rsidR="0034481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a4"/>
        <w:tblW w:w="3651" w:type="dxa"/>
        <w:jc w:val="right"/>
        <w:tblLayout w:type="fixed"/>
        <w:tblLook w:val="04A0" w:firstRow="1" w:lastRow="0" w:firstColumn="1" w:lastColumn="0" w:noHBand="0" w:noVBand="1"/>
      </w:tblPr>
      <w:tblGrid>
        <w:gridCol w:w="3651"/>
      </w:tblGrid>
      <w:tr w:rsidR="00344815" w14:paraId="3532C585" w14:textId="77777777" w:rsidTr="00760ED5">
        <w:trPr>
          <w:trHeight w:val="1408"/>
          <w:jc w:val="right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2C946B56" w14:textId="77777777" w:rsidR="00344815" w:rsidRDefault="00344815" w:rsidP="00760ED5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  2</w:t>
            </w:r>
          </w:p>
          <w:p w14:paraId="54E67D23" w14:textId="77777777" w:rsidR="00344815" w:rsidRPr="00344815" w:rsidRDefault="00344815" w:rsidP="003448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Порядку </w:t>
            </w:r>
            <w:r w:rsidRPr="0034481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установления особого противопожарного режима на территории Шарыповского муниципального округа Красноярского края</w:t>
            </w:r>
          </w:p>
          <w:p w14:paraId="295B78B7" w14:textId="77777777" w:rsidR="00344815" w:rsidRDefault="00442B9E" w:rsidP="00760ED5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27.05.2026 № 265-п</w:t>
            </w:r>
          </w:p>
        </w:tc>
      </w:tr>
    </w:tbl>
    <w:p w14:paraId="77D04C44" w14:textId="77777777" w:rsidR="00344815" w:rsidRDefault="00344815" w:rsidP="0034481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</w:pPr>
    </w:p>
    <w:p w14:paraId="0D0ABB73" w14:textId="77777777" w:rsidR="00344815" w:rsidRDefault="00344815" w:rsidP="0034481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</w:pPr>
    </w:p>
    <w:p w14:paraId="6FC5F03C" w14:textId="77777777" w:rsidR="00344815" w:rsidRDefault="00344815" w:rsidP="0034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14:paraId="179E1640" w14:textId="77777777" w:rsidR="00344815" w:rsidRDefault="00344815" w:rsidP="0034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дополнительных требований пожарной безопасности, действующих в период особого противопожарного режима на территории Шарыповского муниципального округа Красноярского края</w:t>
      </w:r>
    </w:p>
    <w:p w14:paraId="26C850D2" w14:textId="77777777" w:rsidR="00344815" w:rsidRDefault="00344815" w:rsidP="0034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14B46" w14:textId="77777777" w:rsidR="00344815" w:rsidRPr="00491E69" w:rsidRDefault="00344815" w:rsidP="0034481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Осуществление патрулирования на территории </w:t>
      </w:r>
      <w:r w:rsidRPr="0049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49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 соблюдения особого противопожарного режима, принятия мер по выявлению и ликвидации возгораний.</w:t>
      </w:r>
    </w:p>
    <w:p w14:paraId="1141A51C" w14:textId="77777777" w:rsidR="00344815" w:rsidRPr="00491E69" w:rsidRDefault="00344815" w:rsidP="003448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Выполнение мероприятий, исключающих возможность перехода огня при ландшафтных (природных), лесных пожарах на здания и сооружения на территории </w:t>
      </w:r>
      <w:r w:rsidRPr="0049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49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(устройство защитных противопожарных полос, уборка сухой растительности и другие).</w:t>
      </w:r>
    </w:p>
    <w:p w14:paraId="1E67CD36" w14:textId="77777777" w:rsidR="00344815" w:rsidRPr="00491E69" w:rsidRDefault="00344815" w:rsidP="003448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Обеспечение своевременной очистки территорий </w:t>
      </w:r>
      <w:r w:rsidRPr="0049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округа </w:t>
      </w: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</w:t>
      </w:r>
    </w:p>
    <w:p w14:paraId="0F384046" w14:textId="77777777" w:rsidR="00344815" w:rsidRPr="00491E69" w:rsidRDefault="00344815" w:rsidP="003448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Очистка проездов и подъездов к зданиям, сооружениям и водоисточникам, используемым в целях пожаротушения.</w:t>
      </w:r>
    </w:p>
    <w:p w14:paraId="7C0684FC" w14:textId="77777777" w:rsidR="00344815" w:rsidRPr="00491E69" w:rsidRDefault="00344815" w:rsidP="003448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Дополнительная проверка исправности источников наружного противопожарного водоснабжения.</w:t>
      </w:r>
    </w:p>
    <w:p w14:paraId="2128A34C" w14:textId="77777777" w:rsidR="00344815" w:rsidRDefault="00344815" w:rsidP="003448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Распространение среди населения </w:t>
      </w:r>
      <w:r w:rsidRPr="0049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округа </w:t>
      </w:r>
      <w:r w:rsidRPr="004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агитационных, обучающих и предупреждающих материалов по вопросам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0D55E1" w14:textId="77777777" w:rsidR="00344815" w:rsidRDefault="00344815" w:rsidP="0034481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46637" w14:textId="77777777" w:rsidR="00344815" w:rsidRDefault="00344815" w:rsidP="00344815">
      <w:pPr>
        <w:pStyle w:val="a8"/>
        <w:tabs>
          <w:tab w:val="left" w:pos="5040"/>
        </w:tabs>
        <w:ind w:left="0"/>
        <w:rPr>
          <w:szCs w:val="28"/>
        </w:rPr>
      </w:pPr>
    </w:p>
    <w:p w14:paraId="16F21EC7" w14:textId="77777777" w:rsidR="00491AC2" w:rsidRPr="00E85514" w:rsidRDefault="00491AC2" w:rsidP="00B37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491AC2" w:rsidRPr="00E85514" w:rsidSect="0037256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0"/>
    <w:rsid w:val="000136D6"/>
    <w:rsid w:val="000D22B4"/>
    <w:rsid w:val="001719BF"/>
    <w:rsid w:val="00324981"/>
    <w:rsid w:val="00344815"/>
    <w:rsid w:val="00442B9E"/>
    <w:rsid w:val="0045410A"/>
    <w:rsid w:val="00491AC2"/>
    <w:rsid w:val="005002B5"/>
    <w:rsid w:val="006C6FFD"/>
    <w:rsid w:val="00A9475A"/>
    <w:rsid w:val="00B373A3"/>
    <w:rsid w:val="00B52FEE"/>
    <w:rsid w:val="00D517B0"/>
    <w:rsid w:val="00E06564"/>
    <w:rsid w:val="00E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5EF4"/>
  <w15:docId w15:val="{F0610F9C-D2B7-4744-BDF5-63E55371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D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6D6"/>
    <w:pPr>
      <w:ind w:left="720"/>
      <w:contextualSpacing/>
    </w:pPr>
  </w:style>
  <w:style w:type="table" w:styleId="a4">
    <w:name w:val="Table Grid"/>
    <w:basedOn w:val="a1"/>
    <w:uiPriority w:val="59"/>
    <w:rsid w:val="000136D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136D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1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qFormat/>
    <w:rsid w:val="000136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qFormat/>
    <w:rsid w:val="000136D6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9">
    <w:name w:val="Hyperlink"/>
    <w:rsid w:val="000136D6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msonormal0">
    <w:name w:val="msonormal"/>
    <w:basedOn w:val="a0"/>
    <w:rsid w:val="000136D6"/>
  </w:style>
  <w:style w:type="paragraph" w:styleId="aa">
    <w:name w:val="Balloon Text"/>
    <w:basedOn w:val="a"/>
    <w:link w:val="ab"/>
    <w:uiPriority w:val="99"/>
    <w:semiHidden/>
    <w:unhideWhenUsed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2</cp:revision>
  <cp:lastPrinted>2026-04-16T06:19:00Z</cp:lastPrinted>
  <dcterms:created xsi:type="dcterms:W3CDTF">2026-05-29T06:31:00Z</dcterms:created>
  <dcterms:modified xsi:type="dcterms:W3CDTF">2026-05-29T06:31:00Z</dcterms:modified>
</cp:coreProperties>
</file>