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335B3" w14:textId="77777777" w:rsidR="007871AE" w:rsidRDefault="00900D3D" w:rsidP="007871AE">
      <w:pPr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</w:t>
      </w:r>
    </w:p>
    <w:p w14:paraId="05E87CEB" w14:textId="77777777" w:rsidR="007871AE" w:rsidRDefault="007871AE" w:rsidP="007871AE">
      <w:pPr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4E3B63A" w14:textId="77777777" w:rsidR="007871AE" w:rsidRPr="007871AE" w:rsidRDefault="007871AE" w:rsidP="007871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1AE"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  <w:drawing>
          <wp:inline distT="0" distB="0" distL="0" distR="0" wp14:anchorId="08E38A87" wp14:editId="1C461072">
            <wp:extent cx="609600" cy="70485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28146" w14:textId="77777777" w:rsidR="007871AE" w:rsidRPr="007871AE" w:rsidRDefault="007871AE" w:rsidP="007871A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CB628BA" w14:textId="77777777" w:rsidR="007871AE" w:rsidRPr="007871AE" w:rsidRDefault="007871AE" w:rsidP="007871A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871A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АДМИНИСТРАЦИЯ ШАРЫПОВСКОГО МУНИЦИПАЛЬНОГО ОКРУГА</w:t>
      </w:r>
      <w:r w:rsidRPr="007871AE">
        <w:rPr>
          <w:rFonts w:ascii="Arial" w:eastAsia="Calibri" w:hAnsi="Arial" w:cs="Arial"/>
          <w:sz w:val="24"/>
          <w:szCs w:val="24"/>
        </w:rPr>
        <w:t xml:space="preserve"> </w:t>
      </w:r>
    </w:p>
    <w:p w14:paraId="534560A7" w14:textId="77777777" w:rsidR="007871AE" w:rsidRPr="007871AE" w:rsidRDefault="007871AE" w:rsidP="007871A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799D4E4" w14:textId="77777777" w:rsidR="007871AE" w:rsidRPr="007871AE" w:rsidRDefault="007871AE" w:rsidP="007871A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388E9B9" w14:textId="77777777" w:rsidR="007871AE" w:rsidRPr="007871AE" w:rsidRDefault="007871AE" w:rsidP="007871A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871AE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14:paraId="467B2F34" w14:textId="77777777" w:rsidR="007871AE" w:rsidRPr="007871AE" w:rsidRDefault="007871AE" w:rsidP="007871A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ECEC54A" w14:textId="77777777" w:rsidR="007871AE" w:rsidRPr="007871AE" w:rsidRDefault="007871AE" w:rsidP="007871AE">
      <w:pPr>
        <w:spacing w:after="200"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871AE">
        <w:rPr>
          <w:rFonts w:ascii="Arial" w:eastAsia="Times New Roman" w:hAnsi="Arial" w:cs="Arial"/>
          <w:sz w:val="24"/>
          <w:szCs w:val="24"/>
          <w:lang w:eastAsia="ru-RU"/>
        </w:rPr>
        <w:t>г. Шарыпово</w:t>
      </w:r>
    </w:p>
    <w:p w14:paraId="5D739B32" w14:textId="5277761C" w:rsidR="007871AE" w:rsidRPr="007871AE" w:rsidRDefault="007871AE" w:rsidP="007871AE">
      <w:pPr>
        <w:spacing w:after="200" w:line="276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871AE">
        <w:rPr>
          <w:rFonts w:ascii="Arial" w:eastAsia="Times New Roman" w:hAnsi="Arial" w:cs="Arial"/>
          <w:sz w:val="24"/>
          <w:szCs w:val="24"/>
          <w:lang w:eastAsia="ru-RU"/>
        </w:rPr>
        <w:t>13.02.2026                                                                                                    № 97-п</w:t>
      </w: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5859"/>
        <w:gridCol w:w="3497"/>
      </w:tblGrid>
      <w:tr w:rsidR="007871AE" w:rsidRPr="007871AE" w14:paraId="4DE33B0B" w14:textId="77777777" w:rsidTr="000E5C7E">
        <w:tc>
          <w:tcPr>
            <w:tcW w:w="5859" w:type="dxa"/>
          </w:tcPr>
          <w:p w14:paraId="3715BBFC" w14:textId="77777777" w:rsidR="007871AE" w:rsidRPr="007871AE" w:rsidRDefault="007871AE" w:rsidP="007871AE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sz w:val="24"/>
                <w:szCs w:val="24"/>
              </w:rPr>
              <w:t>О внесении изменений и дополнений в Постановление администрации г. Шарыпово от 14.10.2025 № 216 «Об утверждении муниципальной программы Шарыповского муниципального округа «Развитие транспортной системы»</w:t>
            </w:r>
          </w:p>
        </w:tc>
        <w:tc>
          <w:tcPr>
            <w:tcW w:w="3497" w:type="dxa"/>
          </w:tcPr>
          <w:p w14:paraId="57D97ED3" w14:textId="77777777" w:rsidR="007871AE" w:rsidRPr="007871AE" w:rsidRDefault="007871AE" w:rsidP="007871AE">
            <w:pPr>
              <w:snapToGri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215CFF65" w14:textId="77777777" w:rsidR="007871AE" w:rsidRPr="007871AE" w:rsidRDefault="007871AE" w:rsidP="007871AE">
      <w:pPr>
        <w:autoSpaceDE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14:paraId="07BE9CD6" w14:textId="77777777" w:rsidR="007871AE" w:rsidRPr="007871AE" w:rsidRDefault="007871AE" w:rsidP="007871AE">
      <w:pPr>
        <w:autoSpaceDE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14:paraId="36937ABC" w14:textId="77777777" w:rsidR="007871AE" w:rsidRPr="007871AE" w:rsidRDefault="007871AE" w:rsidP="007871AE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871AE">
        <w:rPr>
          <w:rFonts w:ascii="Arial" w:eastAsia="Calibri" w:hAnsi="Arial" w:cs="Arial"/>
          <w:sz w:val="24"/>
          <w:szCs w:val="24"/>
        </w:rPr>
        <w:t>В соответствии со статьей 179 Бюджетного кодекса Российской Федерации, постановлением Администрации города Шарыпово от 09.07.2025 № 167 «Об утверждении Порядка принятия решений о разработке муниципальных программ Шарыповского муниципального округа Красноярского края, их формировании и реализации», распоряжением Администрации города Шарыпово от 25.07.2025 №860 «Об утверждении Перечня муниципальных программ Шарыповского муниципального округа на 2026-2028 годы», руководствуясь статьей 33 Устава Шарыповского муниципального округа Красноярского края,</w:t>
      </w:r>
    </w:p>
    <w:p w14:paraId="52D85297" w14:textId="77777777" w:rsidR="007871AE" w:rsidRPr="007871AE" w:rsidRDefault="007871AE" w:rsidP="007871AE">
      <w:pPr>
        <w:autoSpaceDE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871AE">
        <w:rPr>
          <w:rFonts w:ascii="Arial" w:eastAsia="Calibri" w:hAnsi="Arial" w:cs="Arial"/>
          <w:sz w:val="24"/>
          <w:szCs w:val="24"/>
        </w:rPr>
        <w:t>ПОСТАНОВЛЯЮ:</w:t>
      </w:r>
    </w:p>
    <w:p w14:paraId="4FE551F5" w14:textId="77777777" w:rsidR="007871AE" w:rsidRPr="007871AE" w:rsidRDefault="007871AE" w:rsidP="007871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 w:rsidRPr="007871AE">
        <w:rPr>
          <w:rFonts w:ascii="Arial" w:eastAsia="Calibri" w:hAnsi="Arial" w:cs="Arial"/>
          <w:color w:val="000000"/>
          <w:sz w:val="24"/>
          <w:szCs w:val="24"/>
          <w:lang w:eastAsia="ru-RU"/>
        </w:rPr>
        <w:t>1. Внести в постановление от 14.10.2025 № 216 «Об утверждении муниципальной программы Шарыповского муниципального округа «Развитие транспортной системы» (в ред. от 13.11.2025 № 259) следующие изменения:</w:t>
      </w:r>
    </w:p>
    <w:p w14:paraId="2B85FB72" w14:textId="77777777" w:rsidR="007871AE" w:rsidRPr="007871AE" w:rsidRDefault="007871AE" w:rsidP="007871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ru-RU"/>
        </w:rPr>
      </w:pPr>
      <w:r w:rsidRPr="007871AE">
        <w:rPr>
          <w:rFonts w:ascii="Arial" w:eastAsia="Calibri" w:hAnsi="Arial" w:cs="Arial"/>
          <w:bCs/>
          <w:color w:val="000000"/>
          <w:sz w:val="24"/>
          <w:szCs w:val="24"/>
          <w:lang w:eastAsia="ru-RU"/>
        </w:rPr>
        <w:t xml:space="preserve">1.1. В приложении к постановлению «Муниципальная программа «Развитие транспортной системы» (далее – программа) в разделе 1 «Паспорт муниципальной программы» в строке «Информация по ресурсному обеспечению программы, в том числе в разбивке по источникам </w:t>
      </w:r>
      <w:r w:rsidRPr="007871AE">
        <w:rPr>
          <w:rFonts w:ascii="Arial" w:eastAsia="Calibri" w:hAnsi="Arial" w:cs="Arial"/>
          <w:bCs/>
          <w:sz w:val="24"/>
          <w:szCs w:val="24"/>
          <w:lang w:eastAsia="ru-RU"/>
        </w:rPr>
        <w:t xml:space="preserve">финансирования по годам реализации программы» цифры «543 778,95; 445 242,75; 98 536,20; 181 259,65; 148 414,25; 32 845,40» заменить цифрами «695 988,65; 445 246,15; 250 742,50; 333 469,35; 148 417,65; 185 051,70» </w:t>
      </w:r>
      <w:bookmarkStart w:id="0" w:name="_Hlk221199493"/>
      <w:r w:rsidRPr="007871AE">
        <w:rPr>
          <w:rFonts w:ascii="Arial" w:eastAsia="Calibri" w:hAnsi="Arial" w:cs="Arial"/>
          <w:bCs/>
          <w:sz w:val="24"/>
          <w:szCs w:val="24"/>
          <w:lang w:eastAsia="ru-RU"/>
        </w:rPr>
        <w:t>и изложить в следующей редакции:</w:t>
      </w:r>
      <w:bookmarkEnd w:id="0"/>
    </w:p>
    <w:tbl>
      <w:tblPr>
        <w:tblpPr w:leftFromText="180" w:rightFromText="180" w:vertAnchor="text" w:horzAnchor="margin" w:tblpXSpec="center" w:tblpY="8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7871AE" w:rsidRPr="007871AE" w14:paraId="46FF1C02" w14:textId="77777777" w:rsidTr="000E5C7E">
        <w:trPr>
          <w:trHeight w:val="610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1D47" w14:textId="77777777" w:rsidR="007871AE" w:rsidRPr="007871AE" w:rsidRDefault="007871AE" w:rsidP="007871AE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Информация по ресурсному обеспечению 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16F7" w14:textId="77777777" w:rsidR="007871AE" w:rsidRPr="007871AE" w:rsidRDefault="007871AE" w:rsidP="007871AE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Общий объем финансирования программы –</w:t>
            </w:r>
          </w:p>
          <w:p w14:paraId="4D99EA54" w14:textId="77777777" w:rsidR="007871AE" w:rsidRPr="007871AE" w:rsidRDefault="007871AE" w:rsidP="007871AE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695 988,65 тыс. рублей, в том числе:</w:t>
            </w:r>
          </w:p>
          <w:p w14:paraId="24BF883C" w14:textId="77777777" w:rsidR="007871AE" w:rsidRPr="007871AE" w:rsidRDefault="007871AE" w:rsidP="007871AE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округа – 445 246,15 тыс. рублей; </w:t>
            </w:r>
          </w:p>
          <w:p w14:paraId="62DA38F7" w14:textId="77777777" w:rsidR="007871AE" w:rsidRPr="007871AE" w:rsidRDefault="007871AE" w:rsidP="007871AE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250 742,50 тыс. рублей;</w:t>
            </w:r>
          </w:p>
          <w:p w14:paraId="68C84D65" w14:textId="77777777" w:rsidR="007871AE" w:rsidRPr="007871AE" w:rsidRDefault="007871AE" w:rsidP="007871AE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674E0A95" w14:textId="77777777" w:rsidR="007871AE" w:rsidRPr="007871AE" w:rsidRDefault="007871AE" w:rsidP="007871AE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рублей.</w:t>
            </w:r>
          </w:p>
          <w:p w14:paraId="37F8EFBD" w14:textId="77777777" w:rsidR="007871AE" w:rsidRPr="007871AE" w:rsidRDefault="007871AE" w:rsidP="007871AE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6411F7EE" w14:textId="77777777" w:rsidR="007871AE" w:rsidRPr="007871AE" w:rsidRDefault="007871AE" w:rsidP="007871AE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 – 333 469,35 тыс. рублей;</w:t>
            </w:r>
          </w:p>
          <w:p w14:paraId="2061503C" w14:textId="77777777" w:rsidR="007871AE" w:rsidRPr="007871AE" w:rsidRDefault="007871AE" w:rsidP="007871AE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округа – 148 417,65 тыс. рублей; </w:t>
            </w:r>
          </w:p>
          <w:p w14:paraId="504FE16B" w14:textId="77777777" w:rsidR="007871AE" w:rsidRPr="007871AE" w:rsidRDefault="007871AE" w:rsidP="007871AE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185 051,7 тыс. рублей;</w:t>
            </w:r>
          </w:p>
          <w:p w14:paraId="2387949F" w14:textId="77777777" w:rsidR="007871AE" w:rsidRPr="007871AE" w:rsidRDefault="007871AE" w:rsidP="007871AE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235D6DEE" w14:textId="77777777" w:rsidR="007871AE" w:rsidRPr="007871AE" w:rsidRDefault="007871AE" w:rsidP="007871AE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рублей;</w:t>
            </w:r>
          </w:p>
          <w:p w14:paraId="524F18F4" w14:textId="77777777" w:rsidR="007871AE" w:rsidRPr="007871AE" w:rsidRDefault="007871AE" w:rsidP="007871AE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 – 181 259,65 тыс. рублей;</w:t>
            </w:r>
          </w:p>
          <w:p w14:paraId="3F7D2C25" w14:textId="77777777" w:rsidR="007871AE" w:rsidRPr="007871AE" w:rsidRDefault="007871AE" w:rsidP="007871AE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округа – 148 414,25 тыс. рублей; </w:t>
            </w:r>
          </w:p>
          <w:p w14:paraId="401369AC" w14:textId="77777777" w:rsidR="007871AE" w:rsidRPr="007871AE" w:rsidRDefault="007871AE" w:rsidP="007871AE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32 845,40 тыс. рублей;</w:t>
            </w:r>
          </w:p>
          <w:p w14:paraId="43C9CA58" w14:textId="77777777" w:rsidR="007871AE" w:rsidRPr="007871AE" w:rsidRDefault="007871AE" w:rsidP="007871AE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2F646A29" w14:textId="77777777" w:rsidR="007871AE" w:rsidRPr="007871AE" w:rsidRDefault="007871AE" w:rsidP="007871AE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рублей;</w:t>
            </w:r>
          </w:p>
          <w:p w14:paraId="3A4978B8" w14:textId="77777777" w:rsidR="007871AE" w:rsidRPr="007871AE" w:rsidRDefault="007871AE" w:rsidP="007871AE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 год – 181 259,65 тыс. рублей;</w:t>
            </w:r>
          </w:p>
          <w:p w14:paraId="2FA8EBCF" w14:textId="77777777" w:rsidR="007871AE" w:rsidRPr="007871AE" w:rsidRDefault="007871AE" w:rsidP="007871AE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округа – 148 414,25 тыс. рублей; </w:t>
            </w:r>
          </w:p>
          <w:p w14:paraId="7E6B2A2E" w14:textId="77777777" w:rsidR="007871AE" w:rsidRPr="007871AE" w:rsidRDefault="007871AE" w:rsidP="007871AE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32 845,40 тыс. рублей;</w:t>
            </w:r>
          </w:p>
          <w:p w14:paraId="703E1993" w14:textId="77777777" w:rsidR="007871AE" w:rsidRPr="007871AE" w:rsidRDefault="007871AE" w:rsidP="007871AE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196807C7" w14:textId="77777777" w:rsidR="007871AE" w:rsidRPr="007871AE" w:rsidRDefault="007871AE" w:rsidP="007871AE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рублей.</w:t>
            </w:r>
          </w:p>
        </w:tc>
      </w:tr>
    </w:tbl>
    <w:p w14:paraId="43E253D7" w14:textId="77777777" w:rsidR="007871AE" w:rsidRPr="007871AE" w:rsidRDefault="007871AE" w:rsidP="007871AE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ru-RU"/>
        </w:rPr>
      </w:pPr>
      <w:bookmarkStart w:id="1" w:name="_Hlk220660372"/>
      <w:r w:rsidRPr="007871AE">
        <w:rPr>
          <w:rFonts w:ascii="Arial" w:eastAsia="Calibri" w:hAnsi="Arial" w:cs="Arial"/>
          <w:bCs/>
          <w:sz w:val="24"/>
          <w:szCs w:val="24"/>
          <w:lang w:eastAsia="ru-RU"/>
        </w:rPr>
        <w:t xml:space="preserve">1.2. В приложении </w:t>
      </w:r>
      <w:r w:rsidRPr="007871AE">
        <w:rPr>
          <w:rFonts w:ascii="Arial" w:eastAsia="Calibri" w:hAnsi="Arial" w:cs="Arial"/>
          <w:bCs/>
          <w:color w:val="000000"/>
          <w:sz w:val="24"/>
          <w:szCs w:val="24"/>
          <w:lang w:eastAsia="ru-RU"/>
        </w:rPr>
        <w:t xml:space="preserve">№ 1 к программе «Подпрограмма «Дороги округа и повышение безопасности дорожного движения» (далее - подпрограмма) в разделе 1 «Паспорт подпрограммы» в строке «Информация по ресурсному обеспечению подпрограммы» </w:t>
      </w:r>
      <w:r w:rsidRPr="007871AE">
        <w:rPr>
          <w:rFonts w:ascii="Arial" w:eastAsia="Calibri" w:hAnsi="Arial" w:cs="Arial"/>
          <w:bCs/>
          <w:sz w:val="24"/>
          <w:szCs w:val="24"/>
          <w:lang w:eastAsia="ru-RU"/>
        </w:rPr>
        <w:t>цифры «233 800,20; 233 800,20; 0,00; 77 933,40; 77 933,40; 0,00» заменить цифрами «386 009,90; 233 803,60; 152 206,30; 230 143,10; 77 936,80; 152 206,30» и изложить в следующей редакции:</w:t>
      </w:r>
    </w:p>
    <w:tbl>
      <w:tblPr>
        <w:tblpPr w:leftFromText="180" w:rightFromText="180" w:vertAnchor="text" w:horzAnchor="margin" w:tblpXSpec="center" w:tblpY="8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7871AE" w:rsidRPr="007871AE" w14:paraId="7E808425" w14:textId="77777777" w:rsidTr="000E5C7E">
        <w:trPr>
          <w:trHeight w:val="28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3426" w14:textId="77777777" w:rsidR="007871AE" w:rsidRPr="007871AE" w:rsidRDefault="007871AE" w:rsidP="007871AE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Информация по ресурсному обеспечению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75DC" w14:textId="77777777" w:rsidR="007871AE" w:rsidRPr="007871AE" w:rsidRDefault="007871AE" w:rsidP="007871A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Общий объем финансирования подпрограммы –</w:t>
            </w:r>
          </w:p>
          <w:p w14:paraId="0BAE73E2" w14:textId="77777777" w:rsidR="007871AE" w:rsidRPr="007871AE" w:rsidRDefault="007871AE" w:rsidP="007871A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386 009,90 тыс. рублей, в том числе:</w:t>
            </w:r>
          </w:p>
          <w:p w14:paraId="3EA05B6D" w14:textId="77777777" w:rsidR="007871AE" w:rsidRPr="007871AE" w:rsidRDefault="007871AE" w:rsidP="007871A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округа – 233 803,60 тыс. рублей; </w:t>
            </w:r>
          </w:p>
          <w:p w14:paraId="28E03286" w14:textId="77777777" w:rsidR="007871AE" w:rsidRPr="007871AE" w:rsidRDefault="007871AE" w:rsidP="007871A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152 206,30 тыс. рублей;</w:t>
            </w:r>
          </w:p>
          <w:p w14:paraId="3BFF14EC" w14:textId="77777777" w:rsidR="007871AE" w:rsidRPr="007871AE" w:rsidRDefault="007871AE" w:rsidP="007871A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43D27E32" w14:textId="77777777" w:rsidR="007871AE" w:rsidRPr="007871AE" w:rsidRDefault="007871AE" w:rsidP="007871A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рублей.</w:t>
            </w:r>
          </w:p>
          <w:p w14:paraId="7D40238B" w14:textId="77777777" w:rsidR="007871AE" w:rsidRPr="007871AE" w:rsidRDefault="007871AE" w:rsidP="007871A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20A09478" w14:textId="77777777" w:rsidR="007871AE" w:rsidRPr="007871AE" w:rsidRDefault="007871AE" w:rsidP="007871A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 – 230 143,10 тыс. рублей;</w:t>
            </w:r>
          </w:p>
          <w:p w14:paraId="4B6C7491" w14:textId="77777777" w:rsidR="007871AE" w:rsidRPr="007871AE" w:rsidRDefault="007871AE" w:rsidP="007871A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округа – 77 936,80 тыс. рублей; </w:t>
            </w:r>
          </w:p>
          <w:p w14:paraId="1AC0C8A1" w14:textId="77777777" w:rsidR="007871AE" w:rsidRPr="007871AE" w:rsidRDefault="007871AE" w:rsidP="007871A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152 206,30 тыс. рублей;</w:t>
            </w:r>
          </w:p>
          <w:p w14:paraId="70DD75D1" w14:textId="77777777" w:rsidR="007871AE" w:rsidRPr="007871AE" w:rsidRDefault="007871AE" w:rsidP="007871A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7AFDCF01" w14:textId="77777777" w:rsidR="007871AE" w:rsidRPr="007871AE" w:rsidRDefault="007871AE" w:rsidP="007871A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рублей;</w:t>
            </w:r>
          </w:p>
          <w:p w14:paraId="75FB51C5" w14:textId="77777777" w:rsidR="007871AE" w:rsidRPr="007871AE" w:rsidRDefault="007871AE" w:rsidP="007871A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 – 77 933,40 тыс. рублей;</w:t>
            </w:r>
          </w:p>
          <w:p w14:paraId="457CEEDF" w14:textId="77777777" w:rsidR="007871AE" w:rsidRPr="007871AE" w:rsidRDefault="007871AE" w:rsidP="007871A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округа – 77 933,40 тыс. рублей; </w:t>
            </w:r>
          </w:p>
          <w:p w14:paraId="64E4C809" w14:textId="77777777" w:rsidR="007871AE" w:rsidRPr="007871AE" w:rsidRDefault="007871AE" w:rsidP="007871A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0,00 тыс. рублей;</w:t>
            </w:r>
          </w:p>
          <w:p w14:paraId="37DAF81B" w14:textId="77777777" w:rsidR="007871AE" w:rsidRPr="007871AE" w:rsidRDefault="007871AE" w:rsidP="007871A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666D00CB" w14:textId="77777777" w:rsidR="007871AE" w:rsidRPr="007871AE" w:rsidRDefault="007871AE" w:rsidP="007871A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рублей;</w:t>
            </w:r>
          </w:p>
          <w:p w14:paraId="7EC4558B" w14:textId="77777777" w:rsidR="007871AE" w:rsidRPr="007871AE" w:rsidRDefault="007871AE" w:rsidP="007871A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 год – 77 933,40 тыс. рублей;</w:t>
            </w:r>
          </w:p>
          <w:p w14:paraId="4D12A19E" w14:textId="77777777" w:rsidR="007871AE" w:rsidRPr="007871AE" w:rsidRDefault="007871AE" w:rsidP="007871A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округа – 77 933,40 тыс. рублей; </w:t>
            </w:r>
          </w:p>
          <w:p w14:paraId="5ECF086F" w14:textId="77777777" w:rsidR="007871AE" w:rsidRPr="007871AE" w:rsidRDefault="007871AE" w:rsidP="007871A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0,00 тыс. рублей;</w:t>
            </w:r>
          </w:p>
          <w:p w14:paraId="47836297" w14:textId="77777777" w:rsidR="007871AE" w:rsidRPr="007871AE" w:rsidRDefault="007871AE" w:rsidP="007871A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166A13A6" w14:textId="77777777" w:rsidR="007871AE" w:rsidRPr="007871AE" w:rsidRDefault="007871AE" w:rsidP="007871A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рублей.</w:t>
            </w:r>
          </w:p>
        </w:tc>
      </w:tr>
    </w:tbl>
    <w:p w14:paraId="235A6C2A" w14:textId="77777777" w:rsidR="007871AE" w:rsidRPr="007871AE" w:rsidRDefault="007871AE" w:rsidP="007871AE">
      <w:pPr>
        <w:shd w:val="clear" w:color="auto" w:fill="FFFFFF"/>
        <w:spacing w:before="120" w:after="0" w:line="240" w:lineRule="auto"/>
        <w:ind w:firstLine="709"/>
        <w:jc w:val="both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7871AE">
        <w:rPr>
          <w:rFonts w:ascii="Arial" w:eastAsia="Calibri" w:hAnsi="Arial" w:cs="Arial"/>
          <w:color w:val="000000"/>
          <w:sz w:val="24"/>
          <w:szCs w:val="24"/>
          <w:lang w:eastAsia="ru-RU"/>
        </w:rPr>
        <w:lastRenderedPageBreak/>
        <w:t xml:space="preserve">1.3. В приложении №2 к подпрограмме «Перечень мероприятий подпрограммы» </w:t>
      </w:r>
      <w:bookmarkStart w:id="2" w:name="_Hlk221115406"/>
      <w:r w:rsidRPr="007871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внести следующие изменения:</w:t>
      </w:r>
    </w:p>
    <w:p w14:paraId="5EF45050" w14:textId="77777777" w:rsidR="007871AE" w:rsidRPr="007871AE" w:rsidRDefault="007871AE" w:rsidP="007871AE">
      <w:pPr>
        <w:shd w:val="clear" w:color="auto" w:fill="FFFFFF"/>
        <w:spacing w:after="12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ru-RU"/>
        </w:rPr>
      </w:pPr>
      <w:r w:rsidRPr="007871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С</w:t>
      </w:r>
      <w:r w:rsidRPr="007871AE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троки 1.1.2., 1.1.3., 1.1.4., 1.1.5., 1.1.8., 1.1.9., 2.1.4., 2.1.5., итого по подпрограмме </w:t>
      </w:r>
      <w:r w:rsidRPr="007871AE">
        <w:rPr>
          <w:rFonts w:ascii="Arial" w:eastAsia="Calibri" w:hAnsi="Arial" w:cs="Arial"/>
          <w:bCs/>
          <w:color w:val="000000"/>
          <w:sz w:val="24"/>
          <w:szCs w:val="24"/>
          <w:lang w:eastAsia="ru-RU"/>
        </w:rPr>
        <w:t>изложить в следующей редакции:</w:t>
      </w:r>
      <w:bookmarkEnd w:id="2"/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1477"/>
        <w:gridCol w:w="706"/>
        <w:gridCol w:w="472"/>
        <w:gridCol w:w="557"/>
        <w:gridCol w:w="1143"/>
        <w:gridCol w:w="472"/>
        <w:gridCol w:w="984"/>
        <w:gridCol w:w="898"/>
        <w:gridCol w:w="898"/>
        <w:gridCol w:w="1026"/>
      </w:tblGrid>
      <w:tr w:rsidR="007871AE" w:rsidRPr="007871AE" w14:paraId="69CB9710" w14:textId="77777777" w:rsidTr="000E5C7E">
        <w:trPr>
          <w:trHeight w:val="2713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9EAB9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14:paraId="406E96FF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14:paraId="6DA37BAB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14:paraId="33CC3074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14:paraId="3B6BAA2F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14:paraId="2C6C90F6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14:paraId="5C01F692" w14:textId="77777777" w:rsidR="007871AE" w:rsidRPr="007871AE" w:rsidRDefault="007871AE" w:rsidP="007871AE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14:paraId="525D2AA3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982C2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Содержание автомобильных дорог общего пользования местного значения городских округов, городских и сельских поселений за счет средств дорожного фонда Шарыповского муниципального округа (акцизы), всего: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A3A9F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7C00D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F87D8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B2A23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C2AD4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3BDA3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8 572,00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F0004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8 572,00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05F36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8 572,00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17893" w14:textId="77777777" w:rsidR="007871AE" w:rsidRPr="007871AE" w:rsidRDefault="007871AE" w:rsidP="007871AE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25 716,00  </w:t>
            </w:r>
          </w:p>
        </w:tc>
      </w:tr>
      <w:tr w:rsidR="007871AE" w:rsidRPr="007871AE" w14:paraId="549DBA83" w14:textId="77777777" w:rsidTr="000E5C7E">
        <w:trPr>
          <w:trHeight w:val="222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F1DB9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63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4250A" w14:textId="77777777" w:rsidR="007871AE" w:rsidRPr="007871AE" w:rsidRDefault="007871AE" w:rsidP="007871AE">
            <w:pPr>
              <w:spacing w:after="12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в том числе:</w:t>
            </w:r>
          </w:p>
        </w:tc>
      </w:tr>
      <w:tr w:rsidR="007871AE" w:rsidRPr="007871AE" w14:paraId="0C1155EA" w14:textId="77777777" w:rsidTr="000E5C7E">
        <w:trPr>
          <w:trHeight w:val="581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9112D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4C02A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Березовское территориальное подразделение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CFCC7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АШМО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A18F7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C77D3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DA70E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091009Д08Б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E8FEA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3D6F5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1 086,80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A2B67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1 086,80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FE34F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1 086,80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04630" w14:textId="77777777" w:rsidR="007871AE" w:rsidRPr="007871AE" w:rsidRDefault="007871AE" w:rsidP="007871AE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3 260,40  </w:t>
            </w:r>
          </w:p>
        </w:tc>
      </w:tr>
      <w:tr w:rsidR="007871AE" w:rsidRPr="007871AE" w14:paraId="2EC632C3" w14:textId="77777777" w:rsidTr="000E5C7E">
        <w:trPr>
          <w:trHeight w:val="547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19A783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33BF43A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Ивановское территориальное подразделение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E153247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АШМО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E36CC7F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003F8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52726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091009Д08И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B9F6A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F91B5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800,80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58B51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800,80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E95F8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800,80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C0204" w14:textId="77777777" w:rsidR="007871AE" w:rsidRPr="007871AE" w:rsidRDefault="007871AE" w:rsidP="007871AE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2 402,40  </w:t>
            </w:r>
          </w:p>
        </w:tc>
      </w:tr>
      <w:tr w:rsidR="007871AE" w:rsidRPr="007871AE" w14:paraId="25A9421E" w14:textId="77777777" w:rsidTr="000E5C7E">
        <w:trPr>
          <w:trHeight w:val="569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963E7B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2E7ADC8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Новоалтатское территориальное подразделение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D0294DE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АШМО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715DFDD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A0B9C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C2FD9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091009Д08Н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458F1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50FD5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1 229,80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D4901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1 229,80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6710C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1 229,80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BB059" w14:textId="77777777" w:rsidR="007871AE" w:rsidRPr="007871AE" w:rsidRDefault="007871AE" w:rsidP="007871AE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3 689,40  </w:t>
            </w:r>
          </w:p>
        </w:tc>
      </w:tr>
      <w:tr w:rsidR="007871AE" w:rsidRPr="007871AE" w14:paraId="60373689" w14:textId="77777777" w:rsidTr="000E5C7E">
        <w:trPr>
          <w:trHeight w:val="549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A2F12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3CCABE4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Парнинское территориальное подразделение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DEB2851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АШМО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7660C6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B725C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EF283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091009Д08П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A632F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BC283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1 573,00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1FD85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1 573,00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7C0BE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1 573,00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A024E" w14:textId="77777777" w:rsidR="007871AE" w:rsidRPr="007871AE" w:rsidRDefault="007871AE" w:rsidP="007871AE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4 719,00  </w:t>
            </w:r>
          </w:p>
        </w:tc>
      </w:tr>
      <w:tr w:rsidR="007871AE" w:rsidRPr="007871AE" w14:paraId="394A543D" w14:textId="77777777" w:rsidTr="000E5C7E">
        <w:trPr>
          <w:trHeight w:val="557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341B8F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712051C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Родниковское территориальное подразделение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95AB393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АШМО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7A7F548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98DB1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DA487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091009Д08Р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DB818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C3D85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935,80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0F821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935,80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BB12E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935,80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8E51C" w14:textId="77777777" w:rsidR="007871AE" w:rsidRPr="007871AE" w:rsidRDefault="007871AE" w:rsidP="007871AE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2 807,40  </w:t>
            </w:r>
          </w:p>
        </w:tc>
      </w:tr>
      <w:tr w:rsidR="007871AE" w:rsidRPr="007871AE" w14:paraId="1B24A444" w14:textId="77777777" w:rsidTr="000E5C7E">
        <w:trPr>
          <w:trHeight w:val="551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8E85AB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DAAE556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Холмогорское территориальное подразделение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02CE397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АШМО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523FF68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A13AB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16DA0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091009Д08А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7592E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5338B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2 516,80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742AC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2 516,80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59EF7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2 516,80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06BCE" w14:textId="77777777" w:rsidR="007871AE" w:rsidRPr="007871AE" w:rsidRDefault="007871AE" w:rsidP="007871AE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7 550,40  </w:t>
            </w:r>
          </w:p>
        </w:tc>
      </w:tr>
      <w:tr w:rsidR="007871AE" w:rsidRPr="007871AE" w14:paraId="5790980C" w14:textId="77777777" w:rsidTr="000E5C7E">
        <w:trPr>
          <w:trHeight w:val="559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E83CA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2DA57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Шушенское территориальное подразделение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EFC0B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АШМО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813ED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15472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18216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091009Д08Ш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87CAE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3EE44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429,00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84C04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429,00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920D4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429,00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D23BB" w14:textId="77777777" w:rsidR="007871AE" w:rsidRPr="007871AE" w:rsidRDefault="007871AE" w:rsidP="007871AE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1 287,00  </w:t>
            </w:r>
          </w:p>
        </w:tc>
      </w:tr>
      <w:tr w:rsidR="007871AE" w:rsidRPr="007871AE" w14:paraId="1FA573A9" w14:textId="77777777" w:rsidTr="000E5C7E">
        <w:trPr>
          <w:trHeight w:val="1517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5D967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14:paraId="0412247B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14:paraId="470E30EA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14:paraId="06775D9F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F63B8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Содержание автомобильных дорог общего пользования местного значения городских округов, городских и сельских поселений за счет средств дорожного фонда Шарыповского муниципального округа, всего: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16434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E2157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1E997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AF74F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E670C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3FD91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16 775,70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38516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16 775,70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55590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16 775,70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05478" w14:textId="77777777" w:rsidR="007871AE" w:rsidRPr="007871AE" w:rsidRDefault="007871AE" w:rsidP="007871AE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50 327,10  </w:t>
            </w:r>
          </w:p>
        </w:tc>
      </w:tr>
      <w:tr w:rsidR="007871AE" w:rsidRPr="007871AE" w14:paraId="7D5FC3A0" w14:textId="77777777" w:rsidTr="000E5C7E">
        <w:trPr>
          <w:trHeight w:val="182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2DBCF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63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75DA0" w14:textId="77777777" w:rsidR="007871AE" w:rsidRPr="007871AE" w:rsidRDefault="007871AE" w:rsidP="007871AE">
            <w:pPr>
              <w:spacing w:after="12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в том числе:</w:t>
            </w:r>
          </w:p>
        </w:tc>
      </w:tr>
      <w:tr w:rsidR="007871AE" w:rsidRPr="007871AE" w14:paraId="6863A2D0" w14:textId="77777777" w:rsidTr="000E5C7E">
        <w:trPr>
          <w:trHeight w:val="573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0BEBE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27557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Березовское территориальное подразделение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C36D1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АШМО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FA9D9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3ACF9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F7657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091009Д05Б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BD60D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F8085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2 193,20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25950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2 193,20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93A97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2 193,20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9753E" w14:textId="77777777" w:rsidR="007871AE" w:rsidRPr="007871AE" w:rsidRDefault="007871AE" w:rsidP="007871AE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6 579,60  </w:t>
            </w:r>
          </w:p>
        </w:tc>
      </w:tr>
      <w:tr w:rsidR="007871AE" w:rsidRPr="007871AE" w14:paraId="713B52A8" w14:textId="77777777" w:rsidTr="000E5C7E">
        <w:trPr>
          <w:trHeight w:val="553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9F6DA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FFB9C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Ивановское территориальное подразделение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47785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АШМО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A2014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D755C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C18F3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091009Д05И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5E38A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706FE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1 604,20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405CA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1 604,20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F11D5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1 604,20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BC258" w14:textId="77777777" w:rsidR="007871AE" w:rsidRPr="007871AE" w:rsidRDefault="007871AE" w:rsidP="007871AE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4 812,60  </w:t>
            </w:r>
          </w:p>
        </w:tc>
      </w:tr>
      <w:tr w:rsidR="007871AE" w:rsidRPr="007871AE" w14:paraId="2C8DEF2C" w14:textId="77777777" w:rsidTr="000E5C7E">
        <w:trPr>
          <w:trHeight w:val="557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ED9B7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2FD7F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Новоалтатское территориальное подразделение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3DDEF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АШМО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5E9C6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6237F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CC5C8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091009Д05Н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C733C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D75B9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2 410,20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A2B7F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2 410,20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3998E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2 410,20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69E25" w14:textId="77777777" w:rsidR="007871AE" w:rsidRPr="007871AE" w:rsidRDefault="007871AE" w:rsidP="007871AE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7 230,60  </w:t>
            </w:r>
          </w:p>
        </w:tc>
      </w:tr>
      <w:tr w:rsidR="007871AE" w:rsidRPr="007871AE" w14:paraId="15032157" w14:textId="77777777" w:rsidTr="000E5C7E">
        <w:trPr>
          <w:trHeight w:val="556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D3CE1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57208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Парнинское территориальное подразделение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48522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АШМО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4363A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136D9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1EC44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091009Д05П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1A07A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655DF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2 884,70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9058E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2 884,70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7059B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2 884,70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EF03D" w14:textId="77777777" w:rsidR="007871AE" w:rsidRPr="007871AE" w:rsidRDefault="007871AE" w:rsidP="007871AE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8 654,10  </w:t>
            </w:r>
          </w:p>
        </w:tc>
      </w:tr>
      <w:tr w:rsidR="007871AE" w:rsidRPr="007871AE" w14:paraId="7F8DDCB7" w14:textId="77777777" w:rsidTr="000E5C7E">
        <w:trPr>
          <w:trHeight w:val="556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2BD87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DC35A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Родниковское территориальное подразделение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C2F54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АШМО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0AF56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35FF8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56BF5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091009Д05Р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B7F0D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6090A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1 849,20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58D04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1 849,20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F97C3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1 849,20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DEE5B" w14:textId="77777777" w:rsidR="007871AE" w:rsidRPr="007871AE" w:rsidRDefault="007871AE" w:rsidP="007871AE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5 547,60  </w:t>
            </w:r>
          </w:p>
        </w:tc>
      </w:tr>
      <w:tr w:rsidR="007871AE" w:rsidRPr="007871AE" w14:paraId="6EDDB70A" w14:textId="77777777" w:rsidTr="000E5C7E">
        <w:trPr>
          <w:trHeight w:val="550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95983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BA1F8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Шушенское территориальное подразделение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1ADD0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АШМО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6036A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DE735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B8CBB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091009Д05Ш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2CFC8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A0112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901,00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81271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901,00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8391C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901,00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3F2FD" w14:textId="77777777" w:rsidR="007871AE" w:rsidRPr="007871AE" w:rsidRDefault="007871AE" w:rsidP="007871AE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2 703,00  </w:t>
            </w:r>
          </w:p>
        </w:tc>
      </w:tr>
      <w:tr w:rsidR="007871AE" w:rsidRPr="007871AE" w14:paraId="4D93343F" w14:textId="77777777" w:rsidTr="000E5C7E">
        <w:trPr>
          <w:trHeight w:val="557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C3E063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7840337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Холмогорское территориальное подразделение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E7C393B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АШМО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EAC8DFB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FD8A2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6A1D6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091009Д05А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B4032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A9383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4 933,20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9B7CB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4 933,20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CD139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4 933,20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32F87" w14:textId="77777777" w:rsidR="007871AE" w:rsidRPr="007871AE" w:rsidRDefault="007871AE" w:rsidP="007871AE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14 799,60  </w:t>
            </w:r>
          </w:p>
        </w:tc>
      </w:tr>
      <w:tr w:rsidR="007871AE" w:rsidRPr="007871AE" w14:paraId="161B1623" w14:textId="77777777" w:rsidTr="000E5C7E">
        <w:trPr>
          <w:trHeight w:val="151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2570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F748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Осуществление дорожной деятельности в целях решения задач социально-</w:t>
            </w: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экономического развития территорий за счет средств дорожного фонда Шарыповского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4478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АШМО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9C18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F8CB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66CC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091009Д141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A542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A646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100 148,43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A856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150,20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F46F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150,20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36A5" w14:textId="77777777" w:rsidR="007871AE" w:rsidRPr="007871AE" w:rsidRDefault="007871AE" w:rsidP="007871AE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100 448,83 </w:t>
            </w:r>
          </w:p>
        </w:tc>
      </w:tr>
      <w:tr w:rsidR="007871AE" w:rsidRPr="007871AE" w14:paraId="165C7CC1" w14:textId="77777777" w:rsidTr="000E5C7E">
        <w:trPr>
          <w:trHeight w:val="151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2CE70D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A8A940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Капитальный ремонт и ремонт автомобильных дорог общего пользования местного значения за счет средств дорожного фонда Шарыповского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71D9B0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АШМО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B8FBD1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17AB0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C6BDB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091009Д161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29A0F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D01B3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21 450,00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6F81B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919F8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2A2B" w14:textId="77777777" w:rsidR="007871AE" w:rsidRPr="007871AE" w:rsidRDefault="007871AE" w:rsidP="007871AE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21 500,00</w:t>
            </w:r>
          </w:p>
        </w:tc>
      </w:tr>
      <w:tr w:rsidR="007871AE" w:rsidRPr="007871AE" w14:paraId="38325E1D" w14:textId="77777777" w:rsidTr="000E5C7E">
        <w:trPr>
          <w:trHeight w:val="151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AB660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1.1.8.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37EE9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Осуществление дорожной деятельности в целях решения задач социально-экономического развития территорий за счет средств дорожного фонда Шарыповского </w:t>
            </w: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851D6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АШМО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86A7E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A35E4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26F07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091009Д142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A3B7B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8B2A7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18 048,50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A89C3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45,10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3B032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45,10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B240A" w14:textId="77777777" w:rsidR="007871AE" w:rsidRPr="007871AE" w:rsidRDefault="007871AE" w:rsidP="007871AE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18 138,70</w:t>
            </w:r>
          </w:p>
        </w:tc>
      </w:tr>
      <w:tr w:rsidR="007871AE" w:rsidRPr="007871AE" w14:paraId="3C12AEF5" w14:textId="77777777" w:rsidTr="000E5C7E">
        <w:trPr>
          <w:trHeight w:val="151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152A3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1.1.9.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C467A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Капитальный ремонт и ремонт автомобильных дорог общего пользования местного значения за счет средств дорожного фонда Шарыповского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89B8D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АШМО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432FC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4C151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91D1D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091009Д162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EAF75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E181D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12 080,90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FC6B5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24,90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6F41C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24,90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F8E4B" w14:textId="77777777" w:rsidR="007871AE" w:rsidRPr="007871AE" w:rsidRDefault="007871AE" w:rsidP="007871AE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12 130,70</w:t>
            </w:r>
          </w:p>
        </w:tc>
      </w:tr>
      <w:tr w:rsidR="007871AE" w:rsidRPr="007871AE" w14:paraId="43AE9C17" w14:textId="77777777" w:rsidTr="000E5C7E">
        <w:trPr>
          <w:trHeight w:val="122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ED36F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2.1.4.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2086B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Обустройство участков улично-дорожной сети вблизи образовательных организаций для обеспечения безопасности дорожного движения за счет средств дорожного фонда Шарыповского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9A21A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АШМО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C7FE3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2E308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C9342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091009Д131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A0D6F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25FF3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7B43D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5,60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A3C2A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5,60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2CCFA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11,20</w:t>
            </w:r>
          </w:p>
        </w:tc>
      </w:tr>
      <w:tr w:rsidR="007871AE" w:rsidRPr="007871AE" w14:paraId="160E01E0" w14:textId="77777777" w:rsidTr="000E5C7E">
        <w:trPr>
          <w:trHeight w:val="122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6EF35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2.1.5.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3775B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Реализация мероприятий, направленных на повышение безопасности дорожного движения за счет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6B341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АШМО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78C3F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C193D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11685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091009Д121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9D298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0E8D0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03400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5,60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7C5EE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5,60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124CF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11,20</w:t>
            </w:r>
          </w:p>
        </w:tc>
      </w:tr>
      <w:tr w:rsidR="007871AE" w:rsidRPr="007871AE" w14:paraId="125A04B8" w14:textId="77777777" w:rsidTr="000E5C7E">
        <w:trPr>
          <w:trHeight w:val="611"/>
        </w:trPr>
        <w:tc>
          <w:tcPr>
            <w:tcW w:w="598" w:type="dxa"/>
            <w:shd w:val="clear" w:color="auto" w:fill="auto"/>
            <w:vAlign w:val="center"/>
            <w:hideMark/>
          </w:tcPr>
          <w:p w14:paraId="326ABEB3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4422A814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96D2F3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2752ED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A50CBD" w14:textId="77777777" w:rsidR="007871AE" w:rsidRPr="007871AE" w:rsidRDefault="007871AE" w:rsidP="007871A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E68E4F" w14:textId="77777777" w:rsidR="007871AE" w:rsidRPr="007871AE" w:rsidRDefault="007871AE" w:rsidP="007871A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EE2E30" w14:textId="77777777" w:rsidR="007871AE" w:rsidRPr="007871AE" w:rsidRDefault="007871AE" w:rsidP="007871A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B7D6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230 143,10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62C2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77 933,40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9A66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77 933,40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24C0071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14:paraId="08B9AA2C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386 009,90</w:t>
            </w:r>
          </w:p>
          <w:p w14:paraId="55C21986" w14:textId="77777777" w:rsidR="007871AE" w:rsidRPr="007871AE" w:rsidRDefault="007871AE" w:rsidP="007871A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bookmarkEnd w:id="1"/>
    <w:p w14:paraId="2273D4EC" w14:textId="77777777" w:rsidR="007871AE" w:rsidRPr="007871AE" w:rsidRDefault="007871AE" w:rsidP="007871AE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Arial" w:eastAsia="Calibri" w:hAnsi="Arial" w:cs="Arial"/>
          <w:bCs/>
          <w:color w:val="000000"/>
          <w:sz w:val="24"/>
          <w:szCs w:val="24"/>
          <w:lang w:eastAsia="ru-RU"/>
        </w:rPr>
      </w:pPr>
      <w:r w:rsidRPr="007871AE">
        <w:rPr>
          <w:rFonts w:ascii="Arial" w:eastAsia="Calibri" w:hAnsi="Arial" w:cs="Arial"/>
          <w:color w:val="000000"/>
          <w:sz w:val="24"/>
          <w:szCs w:val="24"/>
          <w:lang w:eastAsia="ru-RU"/>
        </w:rPr>
        <w:t>1.3.2. Дополнить строками 1.1.11., 2.1.6. следующего содержания</w:t>
      </w:r>
      <w:r w:rsidRPr="007871AE">
        <w:rPr>
          <w:rFonts w:ascii="Arial" w:eastAsia="Calibri" w:hAnsi="Arial" w:cs="Arial"/>
          <w:bCs/>
          <w:color w:val="000000"/>
          <w:sz w:val="24"/>
          <w:szCs w:val="24"/>
          <w:lang w:eastAsia="ru-RU"/>
        </w:rPr>
        <w:t>:</w:t>
      </w:r>
    </w:p>
    <w:tbl>
      <w:tblPr>
        <w:tblW w:w="935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602"/>
        <w:gridCol w:w="808"/>
        <w:gridCol w:w="567"/>
        <w:gridCol w:w="567"/>
        <w:gridCol w:w="1134"/>
        <w:gridCol w:w="567"/>
        <w:gridCol w:w="567"/>
        <w:gridCol w:w="567"/>
        <w:gridCol w:w="567"/>
        <w:gridCol w:w="661"/>
        <w:gridCol w:w="1182"/>
      </w:tblGrid>
      <w:tr w:rsidR="007871AE" w:rsidRPr="007871AE" w14:paraId="5A3648BD" w14:textId="77777777" w:rsidTr="000E5C7E">
        <w:trPr>
          <w:trHeight w:val="15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C1F8D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1.1.11.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33871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Разработка проектной документации по восстановлению мостов и путепроводов на автомобильных дорогах местного значения, находящихся в аварийном и предаварийном состоянии, за счет дорожного фонда Шарыповского муниципального округа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9272E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АШМО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111A3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E72B5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35115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09100</w:t>
            </w: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  <w:t>S</w:t>
            </w: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Д170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A8FD6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CCC39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5,58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38B7C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AF9A6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83AD5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5,58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E5DC04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Разработана проектно-сметная документация по восстановлению моста по ул. Октябрьская в городе Шарыпово в 2026 году.</w:t>
            </w:r>
          </w:p>
        </w:tc>
      </w:tr>
      <w:tr w:rsidR="007871AE" w:rsidRPr="007871AE" w14:paraId="1F65D233" w14:textId="77777777" w:rsidTr="000E5C7E">
        <w:trPr>
          <w:trHeight w:val="15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158D8" w14:textId="77777777" w:rsidR="007871AE" w:rsidRPr="007871AE" w:rsidRDefault="007871AE" w:rsidP="007871AE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2.1.6.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A3CAC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Реализация мероприятий, направленных на повышение </w:t>
            </w: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безопасности дорожного движения за счет средств дорожного фонда Шарыповского муниципального округа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66308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20DDC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A9699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05827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091И59Д120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2B1A6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61336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732,69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BB34C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A1253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B7F7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732,69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77950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Установлены недостающие пешеходные </w:t>
            </w: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ограждения по адресу ул. Комсомольская, 316 в городе Шарыпово в 2026 году.</w:t>
            </w:r>
          </w:p>
        </w:tc>
      </w:tr>
    </w:tbl>
    <w:p w14:paraId="203DA3BB" w14:textId="77777777" w:rsidR="007871AE" w:rsidRPr="007871AE" w:rsidRDefault="007871AE" w:rsidP="007871AE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Arial" w:eastAsia="Calibri" w:hAnsi="Arial" w:cs="Arial"/>
          <w:bCs/>
          <w:color w:val="000000"/>
          <w:sz w:val="24"/>
          <w:szCs w:val="24"/>
          <w:lang w:eastAsia="ru-RU"/>
        </w:rPr>
      </w:pPr>
      <w:r w:rsidRPr="007871AE">
        <w:rPr>
          <w:rFonts w:ascii="Arial" w:eastAsia="Calibri" w:hAnsi="Arial" w:cs="Arial"/>
          <w:bCs/>
          <w:color w:val="000000"/>
          <w:sz w:val="24"/>
          <w:szCs w:val="24"/>
          <w:lang w:eastAsia="ru-RU"/>
        </w:rPr>
        <w:lastRenderedPageBreak/>
        <w:t xml:space="preserve">1.4. </w:t>
      </w:r>
      <w:r w:rsidRPr="007871AE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В приложении №4 к программе «Информация о ресурсном обеспечении муниципальной программы Шарыповского муниципального округа за счет средств бюджета Шарыповского муниципального округа, в том числе средств, поступивших из бюджетов других уровней бюджетной системы» строки 1., 1.1., </w:t>
      </w:r>
      <w:r w:rsidRPr="007871AE">
        <w:rPr>
          <w:rFonts w:ascii="Arial" w:eastAsia="Calibri" w:hAnsi="Arial" w:cs="Arial"/>
          <w:bCs/>
          <w:color w:val="000000"/>
          <w:sz w:val="24"/>
          <w:szCs w:val="24"/>
          <w:lang w:eastAsia="ru-RU"/>
        </w:rPr>
        <w:t>изложить в следующей редакции:</w:t>
      </w:r>
    </w:p>
    <w:tbl>
      <w:tblPr>
        <w:tblStyle w:val="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304"/>
        <w:gridCol w:w="1134"/>
        <w:gridCol w:w="1559"/>
        <w:gridCol w:w="567"/>
        <w:gridCol w:w="284"/>
        <w:gridCol w:w="283"/>
        <w:gridCol w:w="284"/>
        <w:gridCol w:w="850"/>
        <w:gridCol w:w="851"/>
        <w:gridCol w:w="850"/>
        <w:gridCol w:w="845"/>
      </w:tblGrid>
      <w:tr w:rsidR="007871AE" w:rsidRPr="007871AE" w14:paraId="7182F765" w14:textId="77777777" w:rsidTr="000E5C7E">
        <w:tc>
          <w:tcPr>
            <w:tcW w:w="426" w:type="dxa"/>
            <w:vMerge w:val="restart"/>
            <w:vAlign w:val="center"/>
          </w:tcPr>
          <w:p w14:paraId="77BEEF0F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04" w:type="dxa"/>
            <w:vMerge w:val="restart"/>
            <w:vAlign w:val="center"/>
          </w:tcPr>
          <w:p w14:paraId="72E60024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1134" w:type="dxa"/>
            <w:vMerge w:val="restart"/>
            <w:vAlign w:val="center"/>
          </w:tcPr>
          <w:p w14:paraId="7CA06248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Развитие транспортной системы</w:t>
            </w:r>
          </w:p>
        </w:tc>
        <w:tc>
          <w:tcPr>
            <w:tcW w:w="1559" w:type="dxa"/>
          </w:tcPr>
          <w:p w14:paraId="2FE75214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67" w:type="dxa"/>
            <w:vAlign w:val="center"/>
          </w:tcPr>
          <w:p w14:paraId="58448EB9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4" w:type="dxa"/>
            <w:vAlign w:val="center"/>
          </w:tcPr>
          <w:p w14:paraId="592437A8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3" w:type="dxa"/>
            <w:vAlign w:val="center"/>
          </w:tcPr>
          <w:p w14:paraId="5D7809D0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4" w:type="dxa"/>
            <w:vAlign w:val="center"/>
          </w:tcPr>
          <w:p w14:paraId="611D4BF9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14:paraId="3BF88060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333 469,35</w:t>
            </w:r>
          </w:p>
        </w:tc>
        <w:tc>
          <w:tcPr>
            <w:tcW w:w="851" w:type="dxa"/>
            <w:vAlign w:val="center"/>
          </w:tcPr>
          <w:p w14:paraId="4761B273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181 259,65</w:t>
            </w:r>
          </w:p>
        </w:tc>
        <w:tc>
          <w:tcPr>
            <w:tcW w:w="850" w:type="dxa"/>
            <w:vAlign w:val="center"/>
          </w:tcPr>
          <w:p w14:paraId="0A07BBE0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181 259,65</w:t>
            </w:r>
          </w:p>
        </w:tc>
        <w:tc>
          <w:tcPr>
            <w:tcW w:w="845" w:type="dxa"/>
            <w:vAlign w:val="center"/>
          </w:tcPr>
          <w:p w14:paraId="65BF2889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695 988,65</w:t>
            </w:r>
          </w:p>
        </w:tc>
      </w:tr>
      <w:tr w:rsidR="007871AE" w:rsidRPr="007871AE" w14:paraId="3433D207" w14:textId="77777777" w:rsidTr="000E5C7E">
        <w:tc>
          <w:tcPr>
            <w:tcW w:w="426" w:type="dxa"/>
            <w:vMerge/>
          </w:tcPr>
          <w:p w14:paraId="4859BF8C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14:paraId="36164064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0EB110B3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9DA6ABC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567" w:type="dxa"/>
            <w:vAlign w:val="center"/>
          </w:tcPr>
          <w:p w14:paraId="0B3D819F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51A263A3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Align w:val="center"/>
          </w:tcPr>
          <w:p w14:paraId="5DD54ADD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5AA5FAA4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2C8D572C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4555F48C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0D93763B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Align w:val="center"/>
          </w:tcPr>
          <w:p w14:paraId="6D2B60F7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871AE" w:rsidRPr="007871AE" w14:paraId="7842F089" w14:textId="77777777" w:rsidTr="000E5C7E">
        <w:tc>
          <w:tcPr>
            <w:tcW w:w="426" w:type="dxa"/>
            <w:vMerge/>
          </w:tcPr>
          <w:p w14:paraId="430D1868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14:paraId="686E1AA8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630186CE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C9D7CA1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567" w:type="dxa"/>
            <w:vAlign w:val="center"/>
          </w:tcPr>
          <w:p w14:paraId="50C306A0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84" w:type="dxa"/>
            <w:vAlign w:val="center"/>
          </w:tcPr>
          <w:p w14:paraId="64E215AB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3" w:type="dxa"/>
            <w:vAlign w:val="center"/>
          </w:tcPr>
          <w:p w14:paraId="50663064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4" w:type="dxa"/>
            <w:vAlign w:val="center"/>
          </w:tcPr>
          <w:p w14:paraId="7B5B3C0C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14:paraId="761BA2C0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173 518,70</w:t>
            </w:r>
          </w:p>
        </w:tc>
        <w:tc>
          <w:tcPr>
            <w:tcW w:w="851" w:type="dxa"/>
            <w:vAlign w:val="center"/>
          </w:tcPr>
          <w:p w14:paraId="1D3F8C79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51 368,40</w:t>
            </w:r>
          </w:p>
        </w:tc>
        <w:tc>
          <w:tcPr>
            <w:tcW w:w="850" w:type="dxa"/>
            <w:vAlign w:val="center"/>
          </w:tcPr>
          <w:p w14:paraId="29FCC704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51 368,40</w:t>
            </w:r>
          </w:p>
        </w:tc>
        <w:tc>
          <w:tcPr>
            <w:tcW w:w="845" w:type="dxa"/>
            <w:vAlign w:val="center"/>
          </w:tcPr>
          <w:p w14:paraId="616B9BC0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276 255,50</w:t>
            </w:r>
          </w:p>
        </w:tc>
      </w:tr>
      <w:tr w:rsidR="007871AE" w:rsidRPr="007871AE" w14:paraId="7AE2EB0E" w14:textId="77777777" w:rsidTr="000E5C7E">
        <w:tc>
          <w:tcPr>
            <w:tcW w:w="426" w:type="dxa"/>
            <w:vMerge/>
          </w:tcPr>
          <w:p w14:paraId="3B12A52A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14:paraId="55571D97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0A1701D3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FADB892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Администрация Шарыповского муниципального округа</w:t>
            </w:r>
          </w:p>
        </w:tc>
        <w:tc>
          <w:tcPr>
            <w:tcW w:w="567" w:type="dxa"/>
            <w:vAlign w:val="center"/>
          </w:tcPr>
          <w:p w14:paraId="368E865E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284" w:type="dxa"/>
            <w:vAlign w:val="center"/>
          </w:tcPr>
          <w:p w14:paraId="14C58903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3" w:type="dxa"/>
            <w:vAlign w:val="center"/>
          </w:tcPr>
          <w:p w14:paraId="7925E8CA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4" w:type="dxa"/>
            <w:vAlign w:val="center"/>
          </w:tcPr>
          <w:p w14:paraId="3E609022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14:paraId="198640D8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159 950,65</w:t>
            </w:r>
          </w:p>
        </w:tc>
        <w:tc>
          <w:tcPr>
            <w:tcW w:w="851" w:type="dxa"/>
            <w:vAlign w:val="center"/>
          </w:tcPr>
          <w:p w14:paraId="4E7265CD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129 891,25</w:t>
            </w:r>
          </w:p>
        </w:tc>
        <w:tc>
          <w:tcPr>
            <w:tcW w:w="850" w:type="dxa"/>
            <w:vAlign w:val="center"/>
          </w:tcPr>
          <w:p w14:paraId="15B84051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129 891,25</w:t>
            </w:r>
          </w:p>
        </w:tc>
        <w:tc>
          <w:tcPr>
            <w:tcW w:w="845" w:type="dxa"/>
            <w:vAlign w:val="center"/>
          </w:tcPr>
          <w:p w14:paraId="58882AE8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419 733,15</w:t>
            </w:r>
          </w:p>
        </w:tc>
      </w:tr>
      <w:tr w:rsidR="007871AE" w:rsidRPr="007871AE" w14:paraId="036CF609" w14:textId="77777777" w:rsidTr="000E5C7E">
        <w:tc>
          <w:tcPr>
            <w:tcW w:w="426" w:type="dxa"/>
            <w:vMerge w:val="restart"/>
            <w:vAlign w:val="center"/>
          </w:tcPr>
          <w:p w14:paraId="6E60840D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304" w:type="dxa"/>
            <w:vMerge w:val="restart"/>
            <w:vAlign w:val="center"/>
          </w:tcPr>
          <w:p w14:paraId="07B6CC41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1134" w:type="dxa"/>
            <w:vMerge w:val="restart"/>
            <w:vAlign w:val="center"/>
          </w:tcPr>
          <w:p w14:paraId="0AC691E3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Дороги округа и повышение безопасности дорожного движения</w:t>
            </w:r>
          </w:p>
        </w:tc>
        <w:tc>
          <w:tcPr>
            <w:tcW w:w="1559" w:type="dxa"/>
          </w:tcPr>
          <w:p w14:paraId="7ED774BF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67" w:type="dxa"/>
            <w:vAlign w:val="center"/>
          </w:tcPr>
          <w:p w14:paraId="2AA6C7F0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4" w:type="dxa"/>
            <w:vAlign w:val="center"/>
          </w:tcPr>
          <w:p w14:paraId="5B51021A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3" w:type="dxa"/>
            <w:vAlign w:val="center"/>
          </w:tcPr>
          <w:p w14:paraId="4DCA76F6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4" w:type="dxa"/>
            <w:vAlign w:val="center"/>
          </w:tcPr>
          <w:p w14:paraId="6B429B33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14:paraId="7548D994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230 143,10</w:t>
            </w:r>
          </w:p>
        </w:tc>
        <w:tc>
          <w:tcPr>
            <w:tcW w:w="851" w:type="dxa"/>
            <w:vAlign w:val="center"/>
          </w:tcPr>
          <w:p w14:paraId="06CFEBE5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77 933,40</w:t>
            </w:r>
          </w:p>
        </w:tc>
        <w:tc>
          <w:tcPr>
            <w:tcW w:w="850" w:type="dxa"/>
            <w:vAlign w:val="center"/>
          </w:tcPr>
          <w:p w14:paraId="71995DAC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77 933,40</w:t>
            </w:r>
          </w:p>
        </w:tc>
        <w:tc>
          <w:tcPr>
            <w:tcW w:w="845" w:type="dxa"/>
            <w:vAlign w:val="center"/>
          </w:tcPr>
          <w:p w14:paraId="23AB7324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386 009,90</w:t>
            </w:r>
          </w:p>
        </w:tc>
      </w:tr>
      <w:tr w:rsidR="007871AE" w:rsidRPr="007871AE" w14:paraId="62D79FA6" w14:textId="77777777" w:rsidTr="000E5C7E">
        <w:tc>
          <w:tcPr>
            <w:tcW w:w="426" w:type="dxa"/>
            <w:vMerge/>
          </w:tcPr>
          <w:p w14:paraId="06277577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14:paraId="32D20091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3D6C8634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7655654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567" w:type="dxa"/>
            <w:vAlign w:val="center"/>
          </w:tcPr>
          <w:p w14:paraId="55AD9B66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002F6B74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Align w:val="center"/>
          </w:tcPr>
          <w:p w14:paraId="3639FAFC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95E7814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68317A05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4D22FB17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52078310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Align w:val="center"/>
          </w:tcPr>
          <w:p w14:paraId="053BD143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871AE" w:rsidRPr="007871AE" w14:paraId="27DD9033" w14:textId="77777777" w:rsidTr="000E5C7E">
        <w:tc>
          <w:tcPr>
            <w:tcW w:w="426" w:type="dxa"/>
            <w:vMerge/>
          </w:tcPr>
          <w:p w14:paraId="051498DF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14:paraId="02395644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6CAF2B78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723805A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567" w:type="dxa"/>
            <w:vAlign w:val="center"/>
          </w:tcPr>
          <w:p w14:paraId="47FFBA83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84" w:type="dxa"/>
            <w:vAlign w:val="center"/>
          </w:tcPr>
          <w:p w14:paraId="38A307CF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3" w:type="dxa"/>
            <w:vAlign w:val="center"/>
          </w:tcPr>
          <w:p w14:paraId="616F7055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4" w:type="dxa"/>
            <w:vAlign w:val="center"/>
          </w:tcPr>
          <w:p w14:paraId="0B354872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14:paraId="1628EF8B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173 518,70</w:t>
            </w:r>
          </w:p>
        </w:tc>
        <w:tc>
          <w:tcPr>
            <w:tcW w:w="851" w:type="dxa"/>
            <w:vAlign w:val="center"/>
          </w:tcPr>
          <w:p w14:paraId="3B7A6ED4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51 368,40</w:t>
            </w:r>
          </w:p>
        </w:tc>
        <w:tc>
          <w:tcPr>
            <w:tcW w:w="850" w:type="dxa"/>
            <w:vAlign w:val="center"/>
          </w:tcPr>
          <w:p w14:paraId="62FA91DB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51 368,40</w:t>
            </w:r>
          </w:p>
        </w:tc>
        <w:tc>
          <w:tcPr>
            <w:tcW w:w="845" w:type="dxa"/>
            <w:vAlign w:val="center"/>
          </w:tcPr>
          <w:p w14:paraId="41BA6C67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276 255,50</w:t>
            </w:r>
          </w:p>
        </w:tc>
      </w:tr>
      <w:tr w:rsidR="007871AE" w:rsidRPr="007871AE" w14:paraId="5F673AE5" w14:textId="77777777" w:rsidTr="000E5C7E">
        <w:tc>
          <w:tcPr>
            <w:tcW w:w="426" w:type="dxa"/>
            <w:vMerge/>
          </w:tcPr>
          <w:p w14:paraId="79F1B3C3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14:paraId="488A4BBB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7C882391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DC95B54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Администрация Шарыповского муниципального округа</w:t>
            </w:r>
          </w:p>
        </w:tc>
        <w:tc>
          <w:tcPr>
            <w:tcW w:w="567" w:type="dxa"/>
            <w:vAlign w:val="center"/>
          </w:tcPr>
          <w:p w14:paraId="00C15D7E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284" w:type="dxa"/>
            <w:vAlign w:val="center"/>
          </w:tcPr>
          <w:p w14:paraId="152C5230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3" w:type="dxa"/>
            <w:vAlign w:val="center"/>
          </w:tcPr>
          <w:p w14:paraId="6059C3BE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4" w:type="dxa"/>
            <w:vAlign w:val="center"/>
          </w:tcPr>
          <w:p w14:paraId="6EB7403A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14:paraId="0727DE52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56 624,40</w:t>
            </w:r>
          </w:p>
        </w:tc>
        <w:tc>
          <w:tcPr>
            <w:tcW w:w="851" w:type="dxa"/>
            <w:vAlign w:val="center"/>
          </w:tcPr>
          <w:p w14:paraId="1F889CF9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26 565,00</w:t>
            </w:r>
          </w:p>
        </w:tc>
        <w:tc>
          <w:tcPr>
            <w:tcW w:w="850" w:type="dxa"/>
            <w:vAlign w:val="center"/>
          </w:tcPr>
          <w:p w14:paraId="56FAC43D" w14:textId="77777777" w:rsidR="007871AE" w:rsidRPr="007871AE" w:rsidRDefault="007871AE" w:rsidP="007871A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26 565,00</w:t>
            </w:r>
          </w:p>
        </w:tc>
        <w:tc>
          <w:tcPr>
            <w:tcW w:w="845" w:type="dxa"/>
            <w:vAlign w:val="center"/>
          </w:tcPr>
          <w:p w14:paraId="6D473272" w14:textId="77777777" w:rsidR="007871AE" w:rsidRPr="007871AE" w:rsidRDefault="007871AE" w:rsidP="007871AE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109 754,40</w:t>
            </w:r>
          </w:p>
        </w:tc>
      </w:tr>
    </w:tbl>
    <w:p w14:paraId="164B4A38" w14:textId="77777777" w:rsidR="007871AE" w:rsidRPr="007871AE" w:rsidRDefault="007871AE" w:rsidP="007871AE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Arial" w:eastAsia="Calibri" w:hAnsi="Arial" w:cs="Arial"/>
          <w:bCs/>
          <w:color w:val="000000"/>
          <w:sz w:val="24"/>
          <w:szCs w:val="24"/>
          <w:lang w:eastAsia="ru-RU"/>
        </w:rPr>
      </w:pPr>
      <w:r w:rsidRPr="007871AE">
        <w:rPr>
          <w:rFonts w:ascii="Arial" w:eastAsia="Calibri" w:hAnsi="Arial" w:cs="Arial"/>
          <w:bCs/>
          <w:color w:val="000000"/>
          <w:sz w:val="24"/>
          <w:szCs w:val="24"/>
          <w:lang w:eastAsia="ru-RU"/>
        </w:rPr>
        <w:t xml:space="preserve">1.5. В приложении № 5 к программе «Информация об источниках финансирования подпрограмм, отдельных мероприятий муниципальной </w:t>
      </w:r>
      <w:r w:rsidRPr="007871AE">
        <w:rPr>
          <w:rFonts w:ascii="Arial" w:eastAsia="Calibri" w:hAnsi="Arial" w:cs="Arial"/>
          <w:bCs/>
          <w:color w:val="000000"/>
          <w:sz w:val="24"/>
          <w:szCs w:val="24"/>
          <w:lang w:eastAsia="ru-RU"/>
        </w:rPr>
        <w:lastRenderedPageBreak/>
        <w:t>программы Шарыповского муниципального округа (средства бюджета округа, в том числе средства, поступившие из бюджетов других уровней бюджетной системы, бюджетов государственных внебюджетных фондов)» строки 1, 1.1 изложить в следующей редакции:</w:t>
      </w:r>
    </w:p>
    <w:tbl>
      <w:tblPr>
        <w:tblW w:w="1020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99"/>
        <w:gridCol w:w="2113"/>
        <w:gridCol w:w="1985"/>
        <w:gridCol w:w="850"/>
        <w:gridCol w:w="850"/>
        <w:gridCol w:w="851"/>
        <w:gridCol w:w="851"/>
      </w:tblGrid>
      <w:tr w:rsidR="007871AE" w:rsidRPr="007871AE" w14:paraId="182D4CA0" w14:textId="77777777" w:rsidTr="007871AE">
        <w:trPr>
          <w:trHeight w:val="516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616B16D1" w14:textId="77777777" w:rsidR="007871AE" w:rsidRPr="007871AE" w:rsidRDefault="007871AE" w:rsidP="007871AE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9" w:type="dxa"/>
            <w:vMerge w:val="restart"/>
            <w:shd w:val="clear" w:color="auto" w:fill="auto"/>
            <w:vAlign w:val="center"/>
            <w:hideMark/>
          </w:tcPr>
          <w:p w14:paraId="64572CE9" w14:textId="77777777" w:rsidR="007871AE" w:rsidRPr="007871AE" w:rsidRDefault="007871AE" w:rsidP="007871A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2113" w:type="dxa"/>
            <w:vMerge w:val="restart"/>
            <w:shd w:val="clear" w:color="auto" w:fill="auto"/>
            <w:vAlign w:val="center"/>
            <w:hideMark/>
          </w:tcPr>
          <w:p w14:paraId="7F62D071" w14:textId="77777777" w:rsidR="007871AE" w:rsidRPr="007871AE" w:rsidRDefault="007871AE" w:rsidP="007871A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 xml:space="preserve">Развитие транспортной системы муниципального образования город Шарыпово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CE36B2D" w14:textId="77777777" w:rsidR="007871AE" w:rsidRPr="007871AE" w:rsidRDefault="007871AE" w:rsidP="007871A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B935506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333 469,35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E317915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181 259,65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AFEF36B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181 259,65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1CD3313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695 988,65</w:t>
            </w:r>
          </w:p>
        </w:tc>
      </w:tr>
      <w:tr w:rsidR="007871AE" w:rsidRPr="007871AE" w14:paraId="411C3EBC" w14:textId="77777777" w:rsidTr="007871AE">
        <w:trPr>
          <w:trHeight w:val="226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1CE15F1C" w14:textId="77777777" w:rsidR="007871AE" w:rsidRPr="007871AE" w:rsidRDefault="007871AE" w:rsidP="007871AE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vMerge/>
            <w:shd w:val="clear" w:color="auto" w:fill="auto"/>
            <w:vAlign w:val="center"/>
            <w:hideMark/>
          </w:tcPr>
          <w:p w14:paraId="0D0A6581" w14:textId="77777777" w:rsidR="007871AE" w:rsidRPr="007871AE" w:rsidRDefault="007871AE" w:rsidP="007871A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/>
            <w:shd w:val="clear" w:color="auto" w:fill="auto"/>
            <w:vAlign w:val="center"/>
            <w:hideMark/>
          </w:tcPr>
          <w:p w14:paraId="62E4BF68" w14:textId="77777777" w:rsidR="007871AE" w:rsidRPr="007871AE" w:rsidRDefault="007871AE" w:rsidP="007871A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C8FE5CC" w14:textId="77777777" w:rsidR="007871AE" w:rsidRPr="007871AE" w:rsidRDefault="007871AE" w:rsidP="007871A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76FCE54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74B32DF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AEB845A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8416DC0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7871AE" w:rsidRPr="007871AE" w14:paraId="3DFA8C48" w14:textId="77777777" w:rsidTr="007871AE">
        <w:trPr>
          <w:trHeight w:val="429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739F7FEB" w14:textId="77777777" w:rsidR="007871AE" w:rsidRPr="007871AE" w:rsidRDefault="007871AE" w:rsidP="007871AE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vMerge/>
            <w:shd w:val="clear" w:color="auto" w:fill="auto"/>
            <w:vAlign w:val="center"/>
            <w:hideMark/>
          </w:tcPr>
          <w:p w14:paraId="48FB6177" w14:textId="77777777" w:rsidR="007871AE" w:rsidRPr="007871AE" w:rsidRDefault="007871AE" w:rsidP="007871A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/>
            <w:shd w:val="clear" w:color="auto" w:fill="auto"/>
            <w:vAlign w:val="center"/>
            <w:hideMark/>
          </w:tcPr>
          <w:p w14:paraId="6ED6FF40" w14:textId="77777777" w:rsidR="007871AE" w:rsidRPr="007871AE" w:rsidRDefault="007871AE" w:rsidP="007871A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90B1F1A" w14:textId="77777777" w:rsidR="007871AE" w:rsidRPr="007871AE" w:rsidRDefault="007871AE" w:rsidP="007871A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бюджет Шарыповского муниципального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AB5152A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148 417,65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FF9DB9B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148 414,25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F6A79A3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148 414,25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2C94220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445 246,15</w:t>
            </w:r>
          </w:p>
        </w:tc>
      </w:tr>
      <w:tr w:rsidR="007871AE" w:rsidRPr="007871AE" w14:paraId="4506A9D7" w14:textId="77777777" w:rsidTr="007871AE">
        <w:trPr>
          <w:trHeight w:val="437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4FE48B02" w14:textId="77777777" w:rsidR="007871AE" w:rsidRPr="007871AE" w:rsidRDefault="007871AE" w:rsidP="007871AE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vMerge/>
            <w:shd w:val="clear" w:color="auto" w:fill="auto"/>
            <w:vAlign w:val="center"/>
            <w:hideMark/>
          </w:tcPr>
          <w:p w14:paraId="0DB5B84D" w14:textId="77777777" w:rsidR="007871AE" w:rsidRPr="007871AE" w:rsidRDefault="007871AE" w:rsidP="007871A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/>
            <w:shd w:val="clear" w:color="auto" w:fill="auto"/>
            <w:vAlign w:val="center"/>
            <w:hideMark/>
          </w:tcPr>
          <w:p w14:paraId="0F6C1D05" w14:textId="77777777" w:rsidR="007871AE" w:rsidRPr="007871AE" w:rsidRDefault="007871AE" w:rsidP="007871A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1A20163" w14:textId="77777777" w:rsidR="007871AE" w:rsidRPr="007871AE" w:rsidRDefault="007871AE" w:rsidP="007871A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F1C121F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185 051,70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2F02353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32 845,40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1880EEF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32 845,40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BB189F7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250 742,50</w:t>
            </w:r>
          </w:p>
        </w:tc>
      </w:tr>
      <w:tr w:rsidR="007871AE" w:rsidRPr="007871AE" w14:paraId="64763725" w14:textId="77777777" w:rsidTr="007871AE">
        <w:trPr>
          <w:trHeight w:val="30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2BAE6BA2" w14:textId="77777777" w:rsidR="007871AE" w:rsidRPr="007871AE" w:rsidRDefault="007871AE" w:rsidP="007871AE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vMerge/>
            <w:shd w:val="clear" w:color="auto" w:fill="auto"/>
            <w:vAlign w:val="center"/>
            <w:hideMark/>
          </w:tcPr>
          <w:p w14:paraId="5D63E71D" w14:textId="77777777" w:rsidR="007871AE" w:rsidRPr="007871AE" w:rsidRDefault="007871AE" w:rsidP="007871A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/>
            <w:shd w:val="clear" w:color="auto" w:fill="auto"/>
            <w:vAlign w:val="center"/>
            <w:hideMark/>
          </w:tcPr>
          <w:p w14:paraId="5CA62564" w14:textId="77777777" w:rsidR="007871AE" w:rsidRPr="007871AE" w:rsidRDefault="007871AE" w:rsidP="007871A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CF54FB5" w14:textId="77777777" w:rsidR="007871AE" w:rsidRPr="007871AE" w:rsidRDefault="007871AE" w:rsidP="007871A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9FFBF8D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364542D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AFDEE8E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AB59DDF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7871AE" w:rsidRPr="007871AE" w14:paraId="521F1446" w14:textId="77777777" w:rsidTr="007871AE">
        <w:trPr>
          <w:trHeight w:val="255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262E7D0E" w14:textId="77777777" w:rsidR="007871AE" w:rsidRPr="007871AE" w:rsidRDefault="007871AE" w:rsidP="007871AE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vMerge/>
            <w:shd w:val="clear" w:color="auto" w:fill="auto"/>
            <w:vAlign w:val="center"/>
            <w:hideMark/>
          </w:tcPr>
          <w:p w14:paraId="60804A2A" w14:textId="77777777" w:rsidR="007871AE" w:rsidRPr="007871AE" w:rsidRDefault="007871AE" w:rsidP="007871A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/>
            <w:shd w:val="clear" w:color="auto" w:fill="auto"/>
            <w:vAlign w:val="center"/>
            <w:hideMark/>
          </w:tcPr>
          <w:p w14:paraId="34AA236C" w14:textId="77777777" w:rsidR="007871AE" w:rsidRPr="007871AE" w:rsidRDefault="007871AE" w:rsidP="007871A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E1DAADD" w14:textId="77777777" w:rsidR="007871AE" w:rsidRPr="007871AE" w:rsidRDefault="007871AE" w:rsidP="007871A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330EF2C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75453D0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9200A76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D3E17AC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7871AE" w:rsidRPr="007871AE" w14:paraId="17324E85" w14:textId="77777777" w:rsidTr="007871AE">
        <w:trPr>
          <w:trHeight w:val="386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0D59A5C3" w14:textId="77777777" w:rsidR="007871AE" w:rsidRPr="007871AE" w:rsidRDefault="007871AE" w:rsidP="007871AE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999" w:type="dxa"/>
            <w:vMerge w:val="restart"/>
            <w:shd w:val="clear" w:color="auto" w:fill="auto"/>
            <w:vAlign w:val="center"/>
            <w:hideMark/>
          </w:tcPr>
          <w:p w14:paraId="4338E5A2" w14:textId="77777777" w:rsidR="007871AE" w:rsidRPr="007871AE" w:rsidRDefault="007871AE" w:rsidP="007871A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2113" w:type="dxa"/>
            <w:vMerge w:val="restart"/>
            <w:shd w:val="clear" w:color="auto" w:fill="auto"/>
            <w:vAlign w:val="center"/>
            <w:hideMark/>
          </w:tcPr>
          <w:p w14:paraId="78CE4FBD" w14:textId="77777777" w:rsidR="007871AE" w:rsidRPr="007871AE" w:rsidRDefault="007871AE" w:rsidP="007871A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Дороги округа и повышение безопасности дорожного движения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DD60856" w14:textId="77777777" w:rsidR="007871AE" w:rsidRPr="007871AE" w:rsidRDefault="007871AE" w:rsidP="007871A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70A9CB1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230 143,10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D29F6C9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77 933,40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DED579C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77 933,40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546C64D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386 009,90</w:t>
            </w:r>
          </w:p>
        </w:tc>
      </w:tr>
      <w:tr w:rsidR="007871AE" w:rsidRPr="007871AE" w14:paraId="63844258" w14:textId="77777777" w:rsidTr="007871AE">
        <w:trPr>
          <w:trHeight w:val="252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7FFAEFEC" w14:textId="77777777" w:rsidR="007871AE" w:rsidRPr="007871AE" w:rsidRDefault="007871AE" w:rsidP="007871AE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vMerge/>
            <w:shd w:val="clear" w:color="auto" w:fill="auto"/>
            <w:vAlign w:val="center"/>
            <w:hideMark/>
          </w:tcPr>
          <w:p w14:paraId="58D325FF" w14:textId="77777777" w:rsidR="007871AE" w:rsidRPr="007871AE" w:rsidRDefault="007871AE" w:rsidP="007871AE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/>
            <w:shd w:val="clear" w:color="auto" w:fill="auto"/>
            <w:vAlign w:val="center"/>
            <w:hideMark/>
          </w:tcPr>
          <w:p w14:paraId="37658BD1" w14:textId="77777777" w:rsidR="007871AE" w:rsidRPr="007871AE" w:rsidRDefault="007871AE" w:rsidP="007871AE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DB1A525" w14:textId="77777777" w:rsidR="007871AE" w:rsidRPr="007871AE" w:rsidRDefault="007871AE" w:rsidP="007871A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3195C93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F014EF6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03F3239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3767C1D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7871AE" w:rsidRPr="007871AE" w14:paraId="10A76F07" w14:textId="77777777" w:rsidTr="007871AE">
        <w:trPr>
          <w:trHeight w:val="157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63F213B1" w14:textId="77777777" w:rsidR="007871AE" w:rsidRPr="007871AE" w:rsidRDefault="007871AE" w:rsidP="007871AE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vMerge/>
            <w:shd w:val="clear" w:color="auto" w:fill="auto"/>
            <w:vAlign w:val="center"/>
            <w:hideMark/>
          </w:tcPr>
          <w:p w14:paraId="58EA5274" w14:textId="77777777" w:rsidR="007871AE" w:rsidRPr="007871AE" w:rsidRDefault="007871AE" w:rsidP="007871AE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/>
            <w:shd w:val="clear" w:color="auto" w:fill="auto"/>
            <w:vAlign w:val="center"/>
            <w:hideMark/>
          </w:tcPr>
          <w:p w14:paraId="306A0E39" w14:textId="77777777" w:rsidR="007871AE" w:rsidRPr="007871AE" w:rsidRDefault="007871AE" w:rsidP="007871AE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FB071A1" w14:textId="77777777" w:rsidR="007871AE" w:rsidRPr="007871AE" w:rsidRDefault="007871AE" w:rsidP="007871A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бюджет Шарыповского муниципального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F040DEB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77 936,80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996E7E2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77 933,40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D4A9813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77 933,40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1B8FBF9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233 803,60</w:t>
            </w:r>
          </w:p>
        </w:tc>
      </w:tr>
      <w:tr w:rsidR="007871AE" w:rsidRPr="007871AE" w14:paraId="22242FD7" w14:textId="77777777" w:rsidTr="007871AE">
        <w:trPr>
          <w:trHeight w:val="307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025B24C8" w14:textId="77777777" w:rsidR="007871AE" w:rsidRPr="007871AE" w:rsidRDefault="007871AE" w:rsidP="007871AE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vMerge/>
            <w:shd w:val="clear" w:color="auto" w:fill="auto"/>
            <w:vAlign w:val="center"/>
            <w:hideMark/>
          </w:tcPr>
          <w:p w14:paraId="7D9EB9D6" w14:textId="77777777" w:rsidR="007871AE" w:rsidRPr="007871AE" w:rsidRDefault="007871AE" w:rsidP="007871AE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/>
            <w:shd w:val="clear" w:color="auto" w:fill="auto"/>
            <w:vAlign w:val="center"/>
            <w:hideMark/>
          </w:tcPr>
          <w:p w14:paraId="4D4C34E3" w14:textId="77777777" w:rsidR="007871AE" w:rsidRPr="007871AE" w:rsidRDefault="007871AE" w:rsidP="007871AE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F95D9D4" w14:textId="77777777" w:rsidR="007871AE" w:rsidRPr="007871AE" w:rsidRDefault="007871AE" w:rsidP="007871A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2D29367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152 206,30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36D93C9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DCB56CB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CCD7C3D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152 206,30</w:t>
            </w:r>
          </w:p>
        </w:tc>
      </w:tr>
      <w:tr w:rsidR="007871AE" w:rsidRPr="007871AE" w14:paraId="6A3D92C1" w14:textId="77777777" w:rsidTr="007871AE">
        <w:trPr>
          <w:trHeight w:val="131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614C125C" w14:textId="77777777" w:rsidR="007871AE" w:rsidRPr="007871AE" w:rsidRDefault="007871AE" w:rsidP="007871AE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vMerge/>
            <w:shd w:val="clear" w:color="auto" w:fill="auto"/>
            <w:vAlign w:val="center"/>
            <w:hideMark/>
          </w:tcPr>
          <w:p w14:paraId="3E6949A9" w14:textId="77777777" w:rsidR="007871AE" w:rsidRPr="007871AE" w:rsidRDefault="007871AE" w:rsidP="007871AE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/>
            <w:shd w:val="clear" w:color="auto" w:fill="auto"/>
            <w:vAlign w:val="center"/>
            <w:hideMark/>
          </w:tcPr>
          <w:p w14:paraId="683BA3FF" w14:textId="77777777" w:rsidR="007871AE" w:rsidRPr="007871AE" w:rsidRDefault="007871AE" w:rsidP="007871AE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30F520A" w14:textId="77777777" w:rsidR="007871AE" w:rsidRPr="007871AE" w:rsidRDefault="007871AE" w:rsidP="007871A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DCB32C3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767103F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7E71D92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8665E54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7871AE" w:rsidRPr="007871AE" w14:paraId="6369704A" w14:textId="77777777" w:rsidTr="007871AE">
        <w:trPr>
          <w:trHeight w:val="462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5733F8F0" w14:textId="77777777" w:rsidR="007871AE" w:rsidRPr="007871AE" w:rsidRDefault="007871AE" w:rsidP="007871AE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vMerge/>
            <w:shd w:val="clear" w:color="auto" w:fill="auto"/>
            <w:vAlign w:val="center"/>
            <w:hideMark/>
          </w:tcPr>
          <w:p w14:paraId="7FE1EE91" w14:textId="77777777" w:rsidR="007871AE" w:rsidRPr="007871AE" w:rsidRDefault="007871AE" w:rsidP="007871AE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/>
            <w:shd w:val="clear" w:color="auto" w:fill="auto"/>
            <w:vAlign w:val="center"/>
            <w:hideMark/>
          </w:tcPr>
          <w:p w14:paraId="198A39A6" w14:textId="77777777" w:rsidR="007871AE" w:rsidRPr="007871AE" w:rsidRDefault="007871AE" w:rsidP="007871AE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6D24A47" w14:textId="77777777" w:rsidR="007871AE" w:rsidRPr="007871AE" w:rsidRDefault="007871AE" w:rsidP="007871A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C786FBE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3639FB8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FF32B90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EDB055B" w14:textId="77777777" w:rsidR="007871AE" w:rsidRPr="007871AE" w:rsidRDefault="007871AE" w:rsidP="007871A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</w:tr>
    </w:tbl>
    <w:p w14:paraId="5F05A704" w14:textId="77777777" w:rsidR="007871AE" w:rsidRPr="007871AE" w:rsidRDefault="007871AE" w:rsidP="007871AE">
      <w:pPr>
        <w:spacing w:before="120"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871AE">
        <w:rPr>
          <w:rFonts w:ascii="Arial" w:eastAsia="Calibri" w:hAnsi="Arial" w:cs="Arial"/>
          <w:sz w:val="24"/>
          <w:szCs w:val="24"/>
        </w:rPr>
        <w:t>2. Контроль за исполнением настоящего постановления возложить на заместителя Главы Шарыповского муниципального округа по жизнеобеспечению А.В. Третьякова.</w:t>
      </w:r>
    </w:p>
    <w:p w14:paraId="76E52003" w14:textId="77777777" w:rsidR="007871AE" w:rsidRPr="007871AE" w:rsidRDefault="007871AE" w:rsidP="007871AE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7871AE">
        <w:rPr>
          <w:rFonts w:ascii="Arial" w:eastAsia="Calibri" w:hAnsi="Arial" w:cs="Arial"/>
          <w:sz w:val="24"/>
          <w:szCs w:val="24"/>
        </w:rPr>
        <w:t>3. Постановление вступает в силу в день, следующий за днем его официального опубликования в периодическом печатном издании «Вестник Шарыповского муниципального округа» и подлежит размещению на официальном сайте Шарыповского муниципального округа Красноярского края (</w:t>
      </w:r>
      <w:hyperlink r:id="rId8" w:history="1">
        <w:r w:rsidRPr="007871AE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https://sharypovo.gosuslugi.ru</w:t>
        </w:r>
      </w:hyperlink>
      <w:r w:rsidRPr="007871AE">
        <w:rPr>
          <w:rFonts w:ascii="Arial" w:eastAsia="Calibri" w:hAnsi="Arial" w:cs="Arial"/>
          <w:sz w:val="24"/>
          <w:szCs w:val="24"/>
        </w:rPr>
        <w:t>).</w:t>
      </w:r>
    </w:p>
    <w:p w14:paraId="4F0A11F1" w14:textId="77777777" w:rsidR="007871AE" w:rsidRPr="007871AE" w:rsidRDefault="007871AE" w:rsidP="007871AE">
      <w:pPr>
        <w:spacing w:after="0" w:line="240" w:lineRule="atLeast"/>
        <w:jc w:val="both"/>
        <w:rPr>
          <w:rFonts w:ascii="Arial" w:eastAsia="Calibri" w:hAnsi="Arial" w:cs="Arial"/>
          <w:sz w:val="24"/>
          <w:szCs w:val="24"/>
        </w:rPr>
      </w:pPr>
    </w:p>
    <w:p w14:paraId="505F3852" w14:textId="77777777" w:rsidR="007871AE" w:rsidRPr="007871AE" w:rsidRDefault="007871AE" w:rsidP="007871AE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tbl>
      <w:tblPr>
        <w:tblW w:w="9498" w:type="dxa"/>
        <w:tblLook w:val="0000" w:firstRow="0" w:lastRow="0" w:firstColumn="0" w:lastColumn="0" w:noHBand="0" w:noVBand="0"/>
      </w:tblPr>
      <w:tblGrid>
        <w:gridCol w:w="3153"/>
        <w:gridCol w:w="3081"/>
        <w:gridCol w:w="3264"/>
      </w:tblGrid>
      <w:tr w:rsidR="007871AE" w:rsidRPr="007871AE" w14:paraId="6CAA0496" w14:textId="77777777" w:rsidTr="000E5C7E">
        <w:tc>
          <w:tcPr>
            <w:tcW w:w="3153" w:type="dxa"/>
          </w:tcPr>
          <w:p w14:paraId="70007F99" w14:textId="77777777" w:rsidR="007871AE" w:rsidRPr="007871AE" w:rsidRDefault="007871AE" w:rsidP="00787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bCs/>
                <w:sz w:val="24"/>
                <w:szCs w:val="24"/>
              </w:rPr>
              <w:t>Глава Шарыповского муниципального округа</w:t>
            </w:r>
          </w:p>
        </w:tc>
        <w:tc>
          <w:tcPr>
            <w:tcW w:w="3081" w:type="dxa"/>
          </w:tcPr>
          <w:p w14:paraId="5E2BFA4E" w14:textId="77777777" w:rsidR="007871AE" w:rsidRPr="007871AE" w:rsidRDefault="007871AE" w:rsidP="00787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3264" w:type="dxa"/>
          </w:tcPr>
          <w:p w14:paraId="582E6790" w14:textId="77777777" w:rsidR="007871AE" w:rsidRPr="007871AE" w:rsidRDefault="007871AE" w:rsidP="00787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"/>
              <w:jc w:val="right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0747E85E" w14:textId="77777777" w:rsidR="007871AE" w:rsidRPr="007871AE" w:rsidRDefault="007871AE" w:rsidP="00787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"/>
              <w:jc w:val="righ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871AE">
              <w:rPr>
                <w:rFonts w:ascii="Arial" w:eastAsia="Calibri" w:hAnsi="Arial" w:cs="Arial"/>
                <w:bCs/>
                <w:sz w:val="24"/>
                <w:szCs w:val="24"/>
              </w:rPr>
              <w:t>В.Г. Хохлов</w:t>
            </w:r>
          </w:p>
        </w:tc>
      </w:tr>
    </w:tbl>
    <w:p w14:paraId="65F05746" w14:textId="77777777" w:rsidR="007871AE" w:rsidRDefault="007871AE" w:rsidP="007871AE">
      <w:pPr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5213813" w14:textId="77777777" w:rsidR="007871AE" w:rsidRDefault="007871AE" w:rsidP="00A35DF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7871AE" w:rsidSect="00A35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67D72" w14:textId="77777777" w:rsidR="00DC015A" w:rsidRDefault="00DC015A" w:rsidP="00B477BD">
      <w:pPr>
        <w:spacing w:after="0" w:line="240" w:lineRule="auto"/>
      </w:pPr>
      <w:r>
        <w:separator/>
      </w:r>
    </w:p>
  </w:endnote>
  <w:endnote w:type="continuationSeparator" w:id="0">
    <w:p w14:paraId="42607DF9" w14:textId="77777777" w:rsidR="00DC015A" w:rsidRDefault="00DC015A" w:rsidP="00B47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94054" w14:textId="77777777" w:rsidR="00DC015A" w:rsidRDefault="00DC015A" w:rsidP="00B477BD">
      <w:pPr>
        <w:spacing w:after="0" w:line="240" w:lineRule="auto"/>
      </w:pPr>
      <w:r>
        <w:separator/>
      </w:r>
    </w:p>
  </w:footnote>
  <w:footnote w:type="continuationSeparator" w:id="0">
    <w:p w14:paraId="353BBCDA" w14:textId="77777777" w:rsidR="00DC015A" w:rsidRDefault="00DC015A" w:rsidP="00B477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DA8"/>
    <w:rsid w:val="00041193"/>
    <w:rsid w:val="00054B97"/>
    <w:rsid w:val="000745D8"/>
    <w:rsid w:val="00077ADA"/>
    <w:rsid w:val="000A591E"/>
    <w:rsid w:val="0011043B"/>
    <w:rsid w:val="00112222"/>
    <w:rsid w:val="00163CF3"/>
    <w:rsid w:val="001836D8"/>
    <w:rsid w:val="00194D1F"/>
    <w:rsid w:val="001B6174"/>
    <w:rsid w:val="001C69DE"/>
    <w:rsid w:val="001D10C9"/>
    <w:rsid w:val="001E2107"/>
    <w:rsid w:val="00200CC4"/>
    <w:rsid w:val="00326B9A"/>
    <w:rsid w:val="003B33D6"/>
    <w:rsid w:val="004049BE"/>
    <w:rsid w:val="0042339B"/>
    <w:rsid w:val="004D03C9"/>
    <w:rsid w:val="004F28AC"/>
    <w:rsid w:val="004F359F"/>
    <w:rsid w:val="006A3D47"/>
    <w:rsid w:val="006B56AD"/>
    <w:rsid w:val="006D58A6"/>
    <w:rsid w:val="007229CD"/>
    <w:rsid w:val="00730928"/>
    <w:rsid w:val="007871AE"/>
    <w:rsid w:val="007B19DE"/>
    <w:rsid w:val="007F66EB"/>
    <w:rsid w:val="008F1177"/>
    <w:rsid w:val="00900D3D"/>
    <w:rsid w:val="0095679D"/>
    <w:rsid w:val="00975A83"/>
    <w:rsid w:val="009A42C4"/>
    <w:rsid w:val="00A165AB"/>
    <w:rsid w:val="00A35DFA"/>
    <w:rsid w:val="00A946E3"/>
    <w:rsid w:val="00AC6FD0"/>
    <w:rsid w:val="00B24AC8"/>
    <w:rsid w:val="00B34B2A"/>
    <w:rsid w:val="00B477BD"/>
    <w:rsid w:val="00B84844"/>
    <w:rsid w:val="00B8645C"/>
    <w:rsid w:val="00BC2CD5"/>
    <w:rsid w:val="00C01095"/>
    <w:rsid w:val="00C54E04"/>
    <w:rsid w:val="00C5540C"/>
    <w:rsid w:val="00C852B3"/>
    <w:rsid w:val="00CA1826"/>
    <w:rsid w:val="00D10174"/>
    <w:rsid w:val="00D33C19"/>
    <w:rsid w:val="00DB3BCF"/>
    <w:rsid w:val="00DC015A"/>
    <w:rsid w:val="00EE0CC2"/>
    <w:rsid w:val="00F20DA8"/>
    <w:rsid w:val="00F61A22"/>
    <w:rsid w:val="00F96BF2"/>
    <w:rsid w:val="00F96F0E"/>
    <w:rsid w:val="00FB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FC410"/>
  <w15:chartTrackingRefBased/>
  <w15:docId w15:val="{5835951E-022C-497C-8382-77B6649AE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77BD"/>
  </w:style>
  <w:style w:type="paragraph" w:styleId="a5">
    <w:name w:val="footer"/>
    <w:basedOn w:val="a"/>
    <w:link w:val="a6"/>
    <w:uiPriority w:val="99"/>
    <w:unhideWhenUsed/>
    <w:rsid w:val="00B47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77BD"/>
  </w:style>
  <w:style w:type="table" w:customStyle="1" w:styleId="1">
    <w:name w:val="Сетка таблицы1"/>
    <w:basedOn w:val="a1"/>
    <w:next w:val="a7"/>
    <w:uiPriority w:val="59"/>
    <w:rsid w:val="00787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787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rypovo.gosuslugi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F36E2-9F3B-495A-B0B8-334D822CE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1701</Words>
  <Characters>9700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2026-02-04T04:11:00Z</cp:lastPrinted>
  <dcterms:created xsi:type="dcterms:W3CDTF">2026-02-17T09:22:00Z</dcterms:created>
  <dcterms:modified xsi:type="dcterms:W3CDTF">2026-02-17T09:22:00Z</dcterms:modified>
</cp:coreProperties>
</file>