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FB0D" w14:textId="1BBCED96" w:rsidR="003736E2" w:rsidRPr="003736E2" w:rsidRDefault="003736E2" w:rsidP="00FF3239">
      <w:pPr>
        <w:shd w:val="clear" w:color="auto" w:fill="FFFFFF"/>
        <w:spacing w:before="100" w:beforeAutospacing="1" w:after="75" w:line="240" w:lineRule="auto"/>
        <w:ind w:left="-1134" w:right="-285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</w:pPr>
      <w:r w:rsidRPr="003736E2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  <w:t>Основные этапы бюджетного процесса в 202</w:t>
      </w:r>
      <w:r w:rsidR="00CA0C88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  <w:t>4</w:t>
      </w:r>
      <w:r w:rsidRPr="003736E2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  <w:t xml:space="preserve"> году</w:t>
      </w:r>
    </w:p>
    <w:p w14:paraId="77FC2658" w14:textId="03427ED2" w:rsidR="003736E2" w:rsidRPr="004A2713" w:rsidRDefault="003736E2" w:rsidP="00FF3239">
      <w:pPr>
        <w:shd w:val="clear" w:color="auto" w:fill="FFFFFF"/>
        <w:spacing w:before="100" w:beforeAutospacing="1" w:after="75" w:line="240" w:lineRule="auto"/>
        <w:ind w:left="-1134" w:right="-285"/>
        <w:jc w:val="both"/>
        <w:outlineLvl w:val="3"/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</w:pPr>
      <w:r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Р</w:t>
      </w:r>
      <w:r w:rsidRPr="008E2DAE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 xml:space="preserve">ешение Шарыповского городского Совета депутатов от 19.02.2019 № 48-156 </w:t>
      </w:r>
      <w:r w:rsidRP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ОБ УТВЕРЖДЕНИИ ПОЛОЖЕНИЯ О БЮДЖЕТНОМ ПРОЦЕССЕ</w:t>
      </w:r>
      <w:r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 xml:space="preserve"> </w:t>
      </w:r>
      <w:r w:rsidRP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В МУНИЦИПАЛЬНОМ ОБРАЗОВАНИИ ГОРОД ШАРЫПОВО</w:t>
      </w:r>
      <w:r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 xml:space="preserve"> </w:t>
      </w:r>
      <w:r w:rsidRP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(в редакции от 17.12.2019 № 57-192, от 23.06.2020 № 60-216, от 16.03.2021 № 6-12, от 19.10.2021 № 12-33, от 21.12.2021 № 16-52, от 28.06.2022 № 24-83, от 22.11.2022 № 29-104</w:t>
      </w:r>
      <w:r w:rsidR="009E0692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, от 28.11.2023 № 41-159</w:t>
      </w:r>
      <w:r w:rsidRP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)</w:t>
      </w:r>
    </w:p>
    <w:tbl>
      <w:tblPr>
        <w:tblW w:w="5781" w:type="pct"/>
        <w:tblCellSpacing w:w="22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108"/>
        <w:gridCol w:w="1958"/>
        <w:gridCol w:w="2349"/>
      </w:tblGrid>
      <w:tr w:rsidR="003736E2" w:rsidRPr="006C23EF" w14:paraId="16E6D3D7" w14:textId="77777777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F57EB4B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AEA5053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Подготовка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A183CD8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Рассмотрение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EE30940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Утверждение (одобрение)</w:t>
            </w:r>
          </w:p>
        </w:tc>
      </w:tr>
      <w:tr w:rsidR="003736E2" w:rsidRPr="006C23EF" w14:paraId="5FE60E06" w14:textId="77777777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0598EB0" w14:textId="481865AF" w:rsidR="003736E2" w:rsidRPr="006C23EF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Проект 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решения 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об исполнении бюджета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за 202</w:t>
            </w:r>
            <w:r w:rsidR="00CA0C88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6C3B686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февраль-март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D3E228C" w14:textId="77777777" w:rsidR="003736E2" w:rsidRPr="006C23EF" w:rsidRDefault="00C8522C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</w:t>
            </w:r>
            <w:r w:rsidR="003736E2"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прель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- май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3C0360A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736E2" w:rsidRPr="006C23EF" w14:paraId="147996DE" w14:textId="77777777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7B4E7B4" w14:textId="3DF2C704" w:rsidR="003736E2" w:rsidRPr="006C23EF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Публичные слушания по проекту 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решения 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об исполнении бюджета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за 202</w:t>
            </w:r>
            <w:r w:rsidR="00CA0C88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229B0F8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апрель-май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476E5FF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май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062418D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736E2" w:rsidRPr="006C23EF" w14:paraId="02154D51" w14:textId="77777777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79D718E" w14:textId="77777777" w:rsidR="003736E2" w:rsidRPr="006C23EF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Перечень муниципальных программ, предлагаемых к реализации с очередного финансового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E1A2330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май - июнь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BC4B0AC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до 30 июня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3BA6DDB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736E2" w:rsidRPr="006C23EF" w14:paraId="24D1244A" w14:textId="77777777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0643DF57" w14:textId="77777777" w:rsidR="003736E2" w:rsidRPr="006C23EF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4DBC7F3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август- октябрь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E92A0B7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октябрь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A2C6951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736E2" w:rsidRPr="006C23EF" w14:paraId="289AE50F" w14:textId="77777777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669F8E3" w14:textId="77777777"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Прогноз социально-экономического развития*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A7DD350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июнь - сентябрь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8207C67" w14:textId="77777777"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15 августа (предварительный)</w:t>
            </w:r>
          </w:p>
          <w:p w14:paraId="51515B2D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30 сентября (уточненный)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923AC6F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3736E2" w:rsidRPr="006C23EF" w14:paraId="7BC1E6BE" w14:textId="77777777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95235E8" w14:textId="77777777"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Бюджетная и налоговая политика*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1EAEDBB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ию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л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ь-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август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CAF00B6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сентября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0BB47E5" w14:textId="77777777" w:rsidR="003736E2" w:rsidRPr="004A2713" w:rsidRDefault="003736E2" w:rsidP="0043280E">
            <w:pPr>
              <w:spacing w:after="15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3736E2" w:rsidRPr="006C23EF" w14:paraId="7725E9E6" w14:textId="77777777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8BDFCF6" w14:textId="47A55751"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Предельные объемы бюджетных ассигнований на 202</w:t>
            </w:r>
            <w:r w:rsidR="00CA0C88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год и плановый период 202</w:t>
            </w:r>
            <w:r w:rsidR="00CA0C88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–202</w:t>
            </w:r>
            <w:r w:rsidR="00CA0C88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годы для их распределения между статьями функциональной и экономической классификациями расходов бюджетов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B9E3F9D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сентябрь - октябрь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0FB2022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октябр</w:t>
            </w:r>
            <w:r w:rsidR="00227B2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ь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D0C97BC" w14:textId="77777777" w:rsidR="003736E2" w:rsidRPr="004A2713" w:rsidRDefault="003736E2" w:rsidP="0043280E">
            <w:pPr>
              <w:spacing w:after="15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3736E2" w:rsidRPr="008A26BB" w14:paraId="7F95FABC" w14:textId="77777777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48B1E42" w14:textId="77777777"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Проект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8148DA2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октябрь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8A80E0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15 ноября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77F0957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736E2" w:rsidRPr="006C23EF" w14:paraId="2CE3C89F" w14:textId="77777777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7C0FDFA" w14:textId="77777777"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Публичные слушания по проекту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1DC2715" w14:textId="77777777" w:rsidR="003736E2" w:rsidRPr="004A2713" w:rsidRDefault="00C8522C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ноябрь-декабрь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5D3FA23" w14:textId="77777777" w:rsidR="003736E2" w:rsidRPr="004A2713" w:rsidRDefault="00C8522C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декабрь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03002AE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3736E2" w:rsidRPr="006C23EF" w14:paraId="25963E21" w14:textId="77777777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9943575" w14:textId="77777777"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Принятие проекта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5D39E1A" w14:textId="77777777" w:rsidR="003736E2" w:rsidRPr="004A2713" w:rsidRDefault="00C8522C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н</w:t>
            </w:r>
            <w:r w:rsidR="003736E2"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оябрь</w:t>
            </w:r>
            <w:r w:rsidR="003736E2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- декабрь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26501B2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декабрь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7FED0A0" w14:textId="77777777"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3736E2" w:rsidRPr="006C23EF" w14:paraId="7227E8EB" w14:textId="77777777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FDA2DB7" w14:textId="77777777" w:rsidR="003736E2" w:rsidRPr="004A2713" w:rsidRDefault="003736E2" w:rsidP="0043280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Подписание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Главой города Шарыпово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0188206" w14:textId="77777777" w:rsidR="003736E2" w:rsidRPr="004A2713" w:rsidRDefault="003736E2" w:rsidP="004328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 декабрь 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740F108" w14:textId="77777777" w:rsidR="003736E2" w:rsidRPr="004A2713" w:rsidRDefault="003736E2" w:rsidP="004328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 декабрь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16B7301" w14:textId="77777777" w:rsidR="003736E2" w:rsidRPr="004A2713" w:rsidRDefault="003736E2" w:rsidP="004328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</w:tbl>
    <w:p w14:paraId="001F6D5F" w14:textId="70338ACF" w:rsidR="003736E2" w:rsidRPr="003736E2" w:rsidRDefault="003736E2" w:rsidP="003736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3736E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* на 202</w:t>
      </w:r>
      <w:r w:rsidR="00CA0C8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5</w:t>
      </w:r>
      <w:r w:rsidRPr="003736E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 год и плановый период 202</w:t>
      </w:r>
      <w:r w:rsidR="00CA0C8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6</w:t>
      </w:r>
      <w:r w:rsidRPr="003736E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-202</w:t>
      </w:r>
      <w:r w:rsidR="00CA0C8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7</w:t>
      </w:r>
      <w:r w:rsidRPr="003736E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 годов</w:t>
      </w:r>
    </w:p>
    <w:p w14:paraId="50B37B80" w14:textId="77777777" w:rsidR="00A61B74" w:rsidRDefault="00A61B74"/>
    <w:sectPr w:rsidR="00A61B74" w:rsidSect="00D32AD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E2"/>
    <w:rsid w:val="00227B21"/>
    <w:rsid w:val="003736E2"/>
    <w:rsid w:val="009E0692"/>
    <w:rsid w:val="00A61B74"/>
    <w:rsid w:val="00C8522C"/>
    <w:rsid w:val="00CA0C88"/>
    <w:rsid w:val="00D32AD9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1337"/>
  <w15:chartTrackingRefBased/>
  <w15:docId w15:val="{EBF4E0B0-7BDA-464F-8C37-D2E3993C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3736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3736E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3736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Шарыпово ФУ</cp:lastModifiedBy>
  <cp:revision>6</cp:revision>
  <cp:lastPrinted>2023-03-20T03:41:00Z</cp:lastPrinted>
  <dcterms:created xsi:type="dcterms:W3CDTF">2023-03-20T03:38:00Z</dcterms:created>
  <dcterms:modified xsi:type="dcterms:W3CDTF">2024-03-11T08:43:00Z</dcterms:modified>
</cp:coreProperties>
</file>