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62" w:rsidRDefault="00F546D8">
      <w:pPr>
        <w:shd w:val="clear" w:color="auto" w:fill="FFFFFF"/>
        <w:ind w:left="62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АКТ</w:t>
      </w:r>
    </w:p>
    <w:p w:rsidR="006C7C62" w:rsidRDefault="00F546D8">
      <w:pPr>
        <w:shd w:val="clear" w:color="auto" w:fill="FFFFFF"/>
        <w:spacing w:before="5"/>
        <w:ind w:left="149" w:hanging="7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плановой проверки в рамках ведомственного (учредительного) контроля учреждений, подведомственных Отдела спорта и молодежной политики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 города Шарыпово на 202</w:t>
      </w:r>
      <w:r w:rsidR="001459C7">
        <w:rPr>
          <w:b/>
          <w:bCs/>
          <w:sz w:val="28"/>
          <w:szCs w:val="28"/>
        </w:rPr>
        <w:t>4</w:t>
      </w:r>
      <w:bookmarkStart w:id="0" w:name="_GoBack"/>
      <w:bookmarkEnd w:id="0"/>
      <w:r>
        <w:rPr>
          <w:b/>
          <w:bCs/>
          <w:sz w:val="28"/>
          <w:szCs w:val="28"/>
        </w:rPr>
        <w:t xml:space="preserve"> год по соблюдению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законодательства РФ в сфере закупок в соответствии с ФЗ от 05.04.2013г. № 44-ФЗ «О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 для обеспечения государственных и муниципальных нужд»</w:t>
      </w:r>
    </w:p>
    <w:p w:rsidR="006C7C62" w:rsidRDefault="00F546D8">
      <w:pPr>
        <w:shd w:val="clear" w:color="auto" w:fill="FFFFFF"/>
        <w:tabs>
          <w:tab w:val="left" w:pos="5304"/>
        </w:tabs>
        <w:spacing w:before="317"/>
        <w:ind w:left="115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t>г. Шарыпово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2</w:t>
      </w:r>
      <w:r w:rsidR="006C3FD9">
        <w:rPr>
          <w:spacing w:val="-3"/>
          <w:sz w:val="28"/>
          <w:szCs w:val="28"/>
        </w:rPr>
        <w:t>0</w:t>
      </w:r>
      <w:r>
        <w:rPr>
          <w:spacing w:val="-3"/>
          <w:sz w:val="28"/>
          <w:szCs w:val="28"/>
        </w:rPr>
        <w:t>.11.202</w:t>
      </w:r>
      <w:r w:rsidR="006C3FD9">
        <w:rPr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г.</w:t>
      </w:r>
    </w:p>
    <w:p w:rsidR="006C7C62" w:rsidRDefault="00F546D8">
      <w:pPr>
        <w:shd w:val="clear" w:color="auto" w:fill="FFFFFF"/>
        <w:spacing w:before="302"/>
        <w:ind w:left="34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Отдела спорта и молодежной политики Администрации города Шарыпово (далее- ОСиМП) № 4</w:t>
      </w:r>
      <w:r w:rsidR="006C3FD9">
        <w:rPr>
          <w:sz w:val="28"/>
          <w:szCs w:val="28"/>
        </w:rPr>
        <w:t>21</w:t>
      </w:r>
      <w:r>
        <w:rPr>
          <w:sz w:val="28"/>
          <w:szCs w:val="28"/>
        </w:rPr>
        <w:t xml:space="preserve"> от 2</w:t>
      </w:r>
      <w:r w:rsidR="006C3FD9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6C3FD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«О ведомственном (учредительном) контроле муниципальных учреждений ОСиМП Администрации города Шарыпово» </w:t>
      </w:r>
      <w:r>
        <w:rPr>
          <w:spacing w:val="-1"/>
          <w:sz w:val="28"/>
          <w:szCs w:val="28"/>
        </w:rPr>
        <w:t xml:space="preserve">с </w:t>
      </w:r>
      <w:r w:rsidR="0049079B">
        <w:rPr>
          <w:spacing w:val="-1"/>
          <w:sz w:val="28"/>
          <w:szCs w:val="28"/>
        </w:rPr>
        <w:t>18 по 20</w:t>
      </w:r>
      <w:r>
        <w:rPr>
          <w:spacing w:val="-1"/>
          <w:sz w:val="28"/>
          <w:szCs w:val="28"/>
        </w:rPr>
        <w:t xml:space="preserve"> ноября 202</w:t>
      </w:r>
      <w:r w:rsidR="0049079B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проведена плановая проверка в рамках ведомственного (учредительного) </w:t>
      </w:r>
      <w:r>
        <w:rPr>
          <w:spacing w:val="-1"/>
          <w:sz w:val="28"/>
          <w:szCs w:val="28"/>
        </w:rPr>
        <w:t xml:space="preserve">контроля учреждений, подведомственных Отделу спорта и молодежной политики </w:t>
      </w:r>
      <w:r>
        <w:rPr>
          <w:sz w:val="28"/>
          <w:szCs w:val="28"/>
        </w:rPr>
        <w:t>Администрации города Шарыпово на 202</w:t>
      </w:r>
      <w:r w:rsidR="0049079B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соблюдению законодательства РФ в сфере закупок в соответствии с ФЗ от 05.04.2013 № 44-ФЗ «О контрактной </w:t>
      </w:r>
      <w:r>
        <w:rPr>
          <w:spacing w:val="-1"/>
          <w:sz w:val="28"/>
          <w:szCs w:val="28"/>
        </w:rPr>
        <w:t xml:space="preserve">системе в сфере закупок товаров, работ, услуг для обеспечения государственных и </w:t>
      </w:r>
      <w:r>
        <w:rPr>
          <w:sz w:val="28"/>
          <w:szCs w:val="28"/>
        </w:rPr>
        <w:t>муниципальных нужд».</w:t>
      </w:r>
    </w:p>
    <w:p w:rsidR="006C7C62" w:rsidRDefault="00F546D8">
      <w:pPr>
        <w:shd w:val="clear" w:color="auto" w:fill="FFFFFF"/>
        <w:spacing w:before="5"/>
        <w:ind w:left="34" w:right="19" w:firstLine="7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проверки: муниципальное бюджетное учреждение </w:t>
      </w:r>
      <w:r w:rsidR="0049079B">
        <w:rPr>
          <w:sz w:val="28"/>
          <w:szCs w:val="28"/>
        </w:rPr>
        <w:t>дополнительного образования «Спортивная школа олимпийского резерва по единоборствам»</w:t>
      </w:r>
      <w:r>
        <w:rPr>
          <w:spacing w:val="-1"/>
          <w:sz w:val="28"/>
          <w:szCs w:val="28"/>
        </w:rPr>
        <w:t xml:space="preserve"> города Шарыпово.</w:t>
      </w:r>
    </w:p>
    <w:p w:rsidR="006C7C62" w:rsidRDefault="00F546D8">
      <w:pPr>
        <w:shd w:val="clear" w:color="auto" w:fill="FFFFFF"/>
        <w:ind w:left="29" w:right="29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составлен в Администрации города Шарыпово, кабинет 26, 2</w:t>
      </w:r>
      <w:r w:rsidR="0083166F">
        <w:rPr>
          <w:sz w:val="28"/>
          <w:szCs w:val="28"/>
        </w:rPr>
        <w:t>0</w:t>
      </w:r>
      <w:r>
        <w:rPr>
          <w:sz w:val="28"/>
          <w:szCs w:val="28"/>
        </w:rPr>
        <w:t>.11.202</w:t>
      </w:r>
      <w:r w:rsidR="0083166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6C7C62" w:rsidRDefault="00F546D8">
      <w:pPr>
        <w:shd w:val="clear" w:color="auto" w:fill="FFFFFF"/>
        <w:ind w:left="749"/>
        <w:rPr>
          <w:sz w:val="28"/>
          <w:szCs w:val="28"/>
        </w:rPr>
      </w:pPr>
      <w:r>
        <w:rPr>
          <w:spacing w:val="-1"/>
          <w:sz w:val="28"/>
          <w:szCs w:val="28"/>
        </w:rPr>
        <w:t>Вид проверки: в соответствии с планом ведомственных проверок.</w:t>
      </w:r>
    </w:p>
    <w:p w:rsidR="006C7C62" w:rsidRDefault="00F546D8">
      <w:pPr>
        <w:shd w:val="clear" w:color="auto" w:fill="FFFFFF"/>
        <w:spacing w:before="5"/>
        <w:ind w:left="744"/>
        <w:rPr>
          <w:sz w:val="28"/>
          <w:szCs w:val="28"/>
        </w:rPr>
      </w:pPr>
      <w:r>
        <w:rPr>
          <w:spacing w:val="-2"/>
          <w:sz w:val="28"/>
          <w:szCs w:val="28"/>
        </w:rPr>
        <w:t>Комиссия в составе:</w:t>
      </w:r>
    </w:p>
    <w:p w:rsidR="006C7C62" w:rsidRDefault="00F546D8">
      <w:pPr>
        <w:shd w:val="clear" w:color="auto" w:fill="FFFFFF"/>
        <w:ind w:left="29" w:right="19" w:firstLine="71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Когданина Людмила Антоновна, начальник ОСиМП Администрации города Шарыпово;</w:t>
      </w:r>
    </w:p>
    <w:p w:rsidR="006C7C62" w:rsidRDefault="00F546D8">
      <w:pPr>
        <w:shd w:val="clear" w:color="auto" w:fill="FFFFFF"/>
        <w:ind w:left="24" w:right="29" w:firstLine="7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  <w:proofErr w:type="spellStart"/>
      <w:r>
        <w:rPr>
          <w:sz w:val="28"/>
          <w:szCs w:val="28"/>
        </w:rPr>
        <w:t>Шурупова</w:t>
      </w:r>
      <w:proofErr w:type="spellEnd"/>
      <w:r>
        <w:rPr>
          <w:sz w:val="28"/>
          <w:szCs w:val="28"/>
        </w:rPr>
        <w:t xml:space="preserve"> Ольга Васильевна, главный специалист по молодежной политике ОСиМП Администрации города Шарыпово;</w:t>
      </w:r>
    </w:p>
    <w:p w:rsidR="006C7C62" w:rsidRDefault="00F546D8">
      <w:pPr>
        <w:shd w:val="clear" w:color="auto" w:fill="FFFFFF"/>
        <w:ind w:left="734"/>
        <w:rPr>
          <w:sz w:val="28"/>
          <w:szCs w:val="28"/>
        </w:rPr>
      </w:pPr>
      <w:r>
        <w:rPr>
          <w:spacing w:val="-3"/>
          <w:sz w:val="28"/>
          <w:szCs w:val="28"/>
        </w:rPr>
        <w:t>члены комиссии:</w:t>
      </w:r>
    </w:p>
    <w:p w:rsidR="006C7C62" w:rsidRDefault="0083166F">
      <w:pPr>
        <w:shd w:val="clear" w:color="auto" w:fill="FFFFFF"/>
        <w:ind w:left="739"/>
        <w:rPr>
          <w:sz w:val="28"/>
          <w:szCs w:val="28"/>
        </w:rPr>
      </w:pPr>
      <w:r>
        <w:rPr>
          <w:spacing w:val="-1"/>
          <w:sz w:val="28"/>
          <w:szCs w:val="28"/>
        </w:rPr>
        <w:t>Белецкая Ольга Анатольевна</w:t>
      </w:r>
      <w:r w:rsidR="00F546D8">
        <w:rPr>
          <w:spacing w:val="-1"/>
          <w:sz w:val="28"/>
          <w:szCs w:val="28"/>
        </w:rPr>
        <w:t>, экономист МКУ «</w:t>
      </w:r>
      <w:proofErr w:type="spellStart"/>
      <w:r w:rsidR="00F546D8">
        <w:rPr>
          <w:spacing w:val="-1"/>
          <w:sz w:val="28"/>
          <w:szCs w:val="28"/>
        </w:rPr>
        <w:t>ЦБУиО</w:t>
      </w:r>
      <w:proofErr w:type="spellEnd"/>
      <w:r w:rsidR="00F546D8">
        <w:rPr>
          <w:spacing w:val="-1"/>
          <w:sz w:val="28"/>
          <w:szCs w:val="28"/>
        </w:rPr>
        <w:t>»;</w:t>
      </w:r>
    </w:p>
    <w:p w:rsidR="006C7C62" w:rsidRDefault="00F546D8">
      <w:pPr>
        <w:shd w:val="clear" w:color="auto" w:fill="FFFFFF"/>
        <w:ind w:left="734"/>
        <w:rPr>
          <w:sz w:val="28"/>
          <w:szCs w:val="28"/>
        </w:rPr>
      </w:pPr>
      <w:r>
        <w:rPr>
          <w:spacing w:val="-1"/>
          <w:sz w:val="28"/>
          <w:szCs w:val="28"/>
        </w:rPr>
        <w:t>Маслова Ирина Борисовна, заместитель руководителя МКУ «</w:t>
      </w:r>
      <w:proofErr w:type="spellStart"/>
      <w:r>
        <w:rPr>
          <w:spacing w:val="-1"/>
          <w:sz w:val="28"/>
          <w:szCs w:val="28"/>
        </w:rPr>
        <w:t>ЦБУиО</w:t>
      </w:r>
      <w:proofErr w:type="spellEnd"/>
      <w:r>
        <w:rPr>
          <w:spacing w:val="-1"/>
          <w:sz w:val="28"/>
          <w:szCs w:val="28"/>
        </w:rPr>
        <w:t>».</w:t>
      </w:r>
    </w:p>
    <w:p w:rsidR="006C7C62" w:rsidRDefault="00F546D8" w:rsidP="00DD7F6C">
      <w:pPr>
        <w:numPr>
          <w:ilvl w:val="0"/>
          <w:numId w:val="3"/>
        </w:numPr>
        <w:shd w:val="clear" w:color="auto" w:fill="FFFFFF"/>
        <w:spacing w:before="298"/>
        <w:ind w:left="0" w:right="538" w:firstLine="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Общие сведения об объекте контроля.</w:t>
      </w:r>
    </w:p>
    <w:p w:rsidR="006C7C62" w:rsidRDefault="00F546D8">
      <w:pPr>
        <w:shd w:val="clear" w:color="auto" w:fill="FFFFFF"/>
        <w:spacing w:before="240"/>
        <w:ind w:left="14" w:right="48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Проверяемое учреждение: </w:t>
      </w:r>
      <w:r w:rsidR="002728A4">
        <w:rPr>
          <w:sz w:val="28"/>
          <w:szCs w:val="28"/>
        </w:rPr>
        <w:t>муниципальное бюджетное учреждение дополнительного образования «Спортивная школа олимпийского резерва по единоборствам»</w:t>
      </w:r>
      <w:r w:rsidR="002728A4">
        <w:rPr>
          <w:spacing w:val="-1"/>
          <w:sz w:val="28"/>
          <w:szCs w:val="28"/>
        </w:rPr>
        <w:t xml:space="preserve"> города Шарыпово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(далее-Учреждение).</w:t>
      </w:r>
    </w:p>
    <w:p w:rsidR="002728A4" w:rsidRDefault="00F546D8" w:rsidP="002728A4">
      <w:pPr>
        <w:shd w:val="clear" w:color="auto" w:fill="FFFFFF"/>
        <w:ind w:right="48" w:firstLine="715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осуществляет деятельность на основании Устава, принято</w:t>
      </w:r>
      <w:r w:rsidR="003D15BE">
        <w:rPr>
          <w:sz w:val="28"/>
          <w:szCs w:val="28"/>
        </w:rPr>
        <w:t>го Распоряжением ОСиМП №</w:t>
      </w:r>
      <w:r w:rsidR="00FF7250">
        <w:rPr>
          <w:sz w:val="28"/>
          <w:szCs w:val="28"/>
        </w:rPr>
        <w:t>96</w:t>
      </w:r>
      <w:r w:rsidR="003D15BE">
        <w:rPr>
          <w:sz w:val="28"/>
          <w:szCs w:val="28"/>
        </w:rPr>
        <w:t xml:space="preserve"> от 2</w:t>
      </w:r>
      <w:r w:rsidR="00FF7250">
        <w:rPr>
          <w:sz w:val="28"/>
          <w:szCs w:val="28"/>
        </w:rPr>
        <w:t>3</w:t>
      </w:r>
      <w:r>
        <w:rPr>
          <w:sz w:val="28"/>
          <w:szCs w:val="28"/>
        </w:rPr>
        <w:t>.0</w:t>
      </w:r>
      <w:r w:rsidR="00FF7250">
        <w:rPr>
          <w:sz w:val="28"/>
          <w:szCs w:val="28"/>
        </w:rPr>
        <w:t>3</w:t>
      </w:r>
      <w:r>
        <w:rPr>
          <w:sz w:val="28"/>
          <w:szCs w:val="28"/>
        </w:rPr>
        <w:t>.20</w:t>
      </w:r>
      <w:r w:rsidR="00FF7250">
        <w:rPr>
          <w:sz w:val="28"/>
          <w:szCs w:val="28"/>
        </w:rPr>
        <w:t>23</w:t>
      </w:r>
      <w:r>
        <w:rPr>
          <w:sz w:val="28"/>
          <w:szCs w:val="28"/>
        </w:rPr>
        <w:t>.</w:t>
      </w:r>
    </w:p>
    <w:p w:rsidR="007C11AA" w:rsidRDefault="007C11AA" w:rsidP="007C11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1.3. Устава Учреждения функции и полномочия Учредителя в отношении Учреждения осуществляет уполномоченной орган в сфере физической культуры и спорта на территории муниципального образования – Отдел спорта и молодежной политики Администрации города Шарыпово в </w:t>
      </w:r>
      <w:r>
        <w:rPr>
          <w:sz w:val="28"/>
          <w:szCs w:val="28"/>
        </w:rPr>
        <w:lastRenderedPageBreak/>
        <w:t>пределах его компетенции.</w:t>
      </w:r>
    </w:p>
    <w:p w:rsidR="007C11AA" w:rsidRDefault="007C11AA" w:rsidP="007C11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Согласно Устава ОСиМП в отношении Учреждения является главным распорядителем бюджетных средств.</w:t>
      </w:r>
    </w:p>
    <w:p w:rsidR="007C11AA" w:rsidRDefault="007C11AA" w:rsidP="007C1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является юридическим лицом, тип учреждения: бюджетное учреждение. В соответствии с Уставом, Учреждение выполняет муниципальное задание, которое в соответствии с основными видами деятельности формируется и утверждается Учредителем. </w:t>
      </w:r>
    </w:p>
    <w:p w:rsidR="007C11AA" w:rsidRDefault="007C11AA" w:rsidP="007C11A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Место нахождения Учреждения (фактический адрес, по которому расположен единоличный исполнительный орган: РФ, 662305, Красноярский край, г. Шарыпово, п. </w:t>
      </w:r>
      <w:proofErr w:type="spellStart"/>
      <w:r>
        <w:rPr>
          <w:sz w:val="28"/>
          <w:szCs w:val="28"/>
        </w:rPr>
        <w:t>Дубинино</w:t>
      </w:r>
      <w:proofErr w:type="spellEnd"/>
      <w:r>
        <w:rPr>
          <w:sz w:val="28"/>
          <w:szCs w:val="28"/>
        </w:rPr>
        <w:t xml:space="preserve">, ул. Пионеров </w:t>
      </w:r>
      <w:proofErr w:type="spellStart"/>
      <w:r>
        <w:rPr>
          <w:sz w:val="28"/>
          <w:szCs w:val="28"/>
        </w:rPr>
        <w:t>КАТЭКа</w:t>
      </w:r>
      <w:proofErr w:type="spellEnd"/>
      <w:r>
        <w:rPr>
          <w:sz w:val="28"/>
          <w:szCs w:val="28"/>
        </w:rPr>
        <w:t>, д. 20 тел.: 8/39153/23255).</w:t>
      </w:r>
    </w:p>
    <w:p w:rsidR="006C7C62" w:rsidRDefault="007C11AA" w:rsidP="007C11AA">
      <w:pPr>
        <w:shd w:val="clear" w:color="auto" w:fill="FFFFFF"/>
        <w:ind w:left="24" w:right="14" w:firstLine="71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Директором Учреждения является: с начала проверяемого </w:t>
      </w:r>
      <w:r w:rsidR="002156F4">
        <w:rPr>
          <w:sz w:val="28"/>
          <w:szCs w:val="28"/>
        </w:rPr>
        <w:t>периода по 20.11</w:t>
      </w:r>
      <w:r>
        <w:rPr>
          <w:sz w:val="28"/>
          <w:szCs w:val="28"/>
        </w:rPr>
        <w:t xml:space="preserve">.2024 года </w:t>
      </w:r>
      <w:proofErr w:type="spellStart"/>
      <w:r>
        <w:rPr>
          <w:sz w:val="28"/>
          <w:szCs w:val="28"/>
        </w:rPr>
        <w:t>Чечкова</w:t>
      </w:r>
      <w:proofErr w:type="spellEnd"/>
      <w:r>
        <w:rPr>
          <w:sz w:val="28"/>
          <w:szCs w:val="28"/>
        </w:rPr>
        <w:t xml:space="preserve"> Светлана Николаевна, назначена Распоряжением ОСиМП № 61 от 06.05.2011 года.</w:t>
      </w:r>
    </w:p>
    <w:p w:rsidR="006C7C62" w:rsidRDefault="00F546D8" w:rsidP="00DD7F6C">
      <w:pPr>
        <w:shd w:val="clear" w:color="auto" w:fill="FFFFFF"/>
        <w:spacing w:before="293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2.    Соблюдение требований Закона № 44-ФЗ в части планирования и осуществления закупок на 202</w:t>
      </w:r>
      <w:r w:rsidR="002156F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год.</w:t>
      </w:r>
    </w:p>
    <w:p w:rsidR="006C7C62" w:rsidRDefault="00F546D8" w:rsidP="00DD7F6C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 Планирование закупок на 202</w:t>
      </w:r>
      <w:r w:rsidR="002156F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год.</w:t>
      </w:r>
    </w:p>
    <w:p w:rsidR="006C7C62" w:rsidRDefault="00F546D8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Планирование закупок в 202</w:t>
      </w:r>
      <w:r w:rsidR="002156F4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году осуществляется в соответствии со ст. 16 Закона N44-ФЗ, осуществляется посредством формирования, утверждения и ведения планов-графиков.</w:t>
      </w:r>
    </w:p>
    <w:p w:rsidR="006C7C62" w:rsidRDefault="00F546D8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Закупки, не предусмотренные планами-графиками, не могут быть осуществлены.</w:t>
      </w:r>
    </w:p>
    <w:p w:rsidR="006C7C62" w:rsidRDefault="00F546D8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Согласно п.2 ч.2 ст. 16 Закона No44-ФЗ в планы- графики включается в том числе информация об объеме финансового обеспечения для осуществления закупок.</w:t>
      </w:r>
    </w:p>
    <w:p w:rsidR="006C7C62" w:rsidRDefault="00F546D8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Таким образом, заказчики осуществляют запланированные закупки, предусмотренные планом-графиком, и осуществляют оплату в пределах объема финансового обеспечения закупок, указанного в плане-графике.</w:t>
      </w:r>
    </w:p>
    <w:p w:rsidR="006C7C62" w:rsidRDefault="00F546D8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Учреждением утвержден и размещен в Единой информационной системе в сфере закупок (далее – ЕИС) план-график на 202</w:t>
      </w:r>
      <w:r w:rsidR="006E68F3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год и плановый период 202</w:t>
      </w:r>
      <w:r w:rsidR="006E68F3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и 202</w:t>
      </w:r>
      <w:r w:rsidR="006E68F3">
        <w:rPr>
          <w:spacing w:val="-1"/>
          <w:sz w:val="28"/>
          <w:szCs w:val="28"/>
        </w:rPr>
        <w:t>6</w:t>
      </w:r>
      <w:r>
        <w:rPr>
          <w:spacing w:val="-1"/>
          <w:sz w:val="28"/>
          <w:szCs w:val="28"/>
        </w:rPr>
        <w:t xml:space="preserve"> годов.</w:t>
      </w:r>
    </w:p>
    <w:p w:rsidR="006C7C62" w:rsidRDefault="00F546D8" w:rsidP="00DD7F6C">
      <w:pPr>
        <w:shd w:val="clear" w:color="auto" w:fill="FFFFFF"/>
        <w:ind w:right="43" w:firstLine="57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2.2. Плановая проверка осуществления закупок в соответствии с</w:t>
      </w:r>
      <w:r w:rsidR="006E68F3">
        <w:rPr>
          <w:b/>
          <w:spacing w:val="-1"/>
          <w:sz w:val="28"/>
          <w:szCs w:val="28"/>
        </w:rPr>
        <w:t xml:space="preserve"> планом-графиком закупок на 2024</w:t>
      </w:r>
      <w:r>
        <w:rPr>
          <w:b/>
          <w:spacing w:val="-1"/>
          <w:sz w:val="28"/>
          <w:szCs w:val="28"/>
        </w:rPr>
        <w:t xml:space="preserve"> год.</w:t>
      </w:r>
    </w:p>
    <w:p w:rsidR="006C7C62" w:rsidRDefault="00F546D8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 основании информации </w:t>
      </w:r>
      <w:r w:rsidR="00AC1213">
        <w:rPr>
          <w:spacing w:val="-1"/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ЕИС </w:t>
      </w:r>
      <w:r w:rsidR="00AC1213">
        <w:rPr>
          <w:spacing w:val="-1"/>
          <w:sz w:val="28"/>
          <w:szCs w:val="28"/>
        </w:rPr>
        <w:t xml:space="preserve">Учреждением осуществляются закупки </w:t>
      </w:r>
      <w:r w:rsidR="00FA5BE4">
        <w:rPr>
          <w:spacing w:val="-1"/>
          <w:sz w:val="28"/>
          <w:szCs w:val="28"/>
        </w:rPr>
        <w:t xml:space="preserve">на 2024 год </w:t>
      </w:r>
      <w:r w:rsidR="00AC1213">
        <w:rPr>
          <w:spacing w:val="-1"/>
          <w:sz w:val="28"/>
          <w:szCs w:val="28"/>
        </w:rPr>
        <w:t xml:space="preserve">в соответствии с планом-графиком по </w:t>
      </w:r>
      <w:r w:rsidR="00AC1213" w:rsidRPr="00AC1213">
        <w:rPr>
          <w:spacing w:val="-1"/>
          <w:sz w:val="28"/>
          <w:szCs w:val="28"/>
        </w:rPr>
        <w:t>п. 4 ч. 1 ст. 93 Федерального закона № 44-ФЗ</w:t>
      </w:r>
      <w:r w:rsidR="00AC1213">
        <w:rPr>
          <w:spacing w:val="-1"/>
          <w:sz w:val="28"/>
          <w:szCs w:val="28"/>
        </w:rPr>
        <w:t xml:space="preserve"> в сумме – </w:t>
      </w:r>
      <w:r w:rsidR="00AC1213" w:rsidRPr="00AC1213">
        <w:rPr>
          <w:spacing w:val="-1"/>
          <w:sz w:val="28"/>
          <w:szCs w:val="28"/>
        </w:rPr>
        <w:t>1</w:t>
      </w:r>
      <w:r w:rsidR="00AC1213">
        <w:rPr>
          <w:spacing w:val="-1"/>
          <w:sz w:val="28"/>
          <w:szCs w:val="28"/>
        </w:rPr>
        <w:t> </w:t>
      </w:r>
      <w:r w:rsidR="00AC1213" w:rsidRPr="00AC1213">
        <w:rPr>
          <w:spacing w:val="-1"/>
          <w:sz w:val="28"/>
          <w:szCs w:val="28"/>
        </w:rPr>
        <w:t>721</w:t>
      </w:r>
      <w:r w:rsidR="00AC1213">
        <w:rPr>
          <w:spacing w:val="-1"/>
          <w:sz w:val="28"/>
          <w:szCs w:val="28"/>
        </w:rPr>
        <w:t xml:space="preserve"> </w:t>
      </w:r>
      <w:r w:rsidR="00AC1213" w:rsidRPr="00AC1213">
        <w:rPr>
          <w:spacing w:val="-1"/>
          <w:sz w:val="28"/>
          <w:szCs w:val="28"/>
        </w:rPr>
        <w:t>085.07</w:t>
      </w:r>
      <w:r w:rsidR="00AC1213">
        <w:rPr>
          <w:spacing w:val="-1"/>
          <w:sz w:val="28"/>
          <w:szCs w:val="28"/>
        </w:rPr>
        <w:t xml:space="preserve"> руб. и по </w:t>
      </w:r>
      <w:r w:rsidR="00AC1213" w:rsidRPr="00AC1213">
        <w:rPr>
          <w:spacing w:val="-1"/>
          <w:sz w:val="28"/>
          <w:szCs w:val="28"/>
        </w:rPr>
        <w:t>п. 5 ч. 1 ст. 93 Федерального закона № 44-ФЗ</w:t>
      </w:r>
      <w:r w:rsidR="00AC1213">
        <w:rPr>
          <w:spacing w:val="-1"/>
          <w:sz w:val="28"/>
          <w:szCs w:val="28"/>
        </w:rPr>
        <w:t xml:space="preserve"> в сумме – </w:t>
      </w:r>
      <w:r w:rsidR="00AC1213" w:rsidRPr="00AC1213">
        <w:rPr>
          <w:spacing w:val="-1"/>
          <w:sz w:val="28"/>
          <w:szCs w:val="28"/>
        </w:rPr>
        <w:t>823</w:t>
      </w:r>
      <w:r w:rsidR="00AC1213">
        <w:rPr>
          <w:spacing w:val="-1"/>
          <w:sz w:val="28"/>
          <w:szCs w:val="28"/>
        </w:rPr>
        <w:t xml:space="preserve"> </w:t>
      </w:r>
      <w:r w:rsidR="00AC1213" w:rsidRPr="00AC1213">
        <w:rPr>
          <w:spacing w:val="-1"/>
          <w:sz w:val="28"/>
          <w:szCs w:val="28"/>
        </w:rPr>
        <w:t>904.30</w:t>
      </w:r>
      <w:r w:rsidR="00AC1213">
        <w:rPr>
          <w:spacing w:val="-1"/>
          <w:sz w:val="28"/>
          <w:szCs w:val="28"/>
        </w:rPr>
        <w:t>руб.</w:t>
      </w:r>
      <w:r w:rsidR="00722838">
        <w:rPr>
          <w:spacing w:val="-1"/>
          <w:sz w:val="28"/>
          <w:szCs w:val="28"/>
        </w:rPr>
        <w:t>, проведение конкурентных закупок планом-графиком не предусмотрено.</w:t>
      </w:r>
      <w:r w:rsidR="00FA5BE4">
        <w:rPr>
          <w:spacing w:val="-1"/>
          <w:sz w:val="28"/>
          <w:szCs w:val="28"/>
        </w:rPr>
        <w:t xml:space="preserve"> </w:t>
      </w:r>
    </w:p>
    <w:p w:rsidR="00FA5BE4" w:rsidRDefault="00FA5BE4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Выборочно проверены контракты:</w:t>
      </w:r>
    </w:p>
    <w:p w:rsidR="00FA5BE4" w:rsidRDefault="00FA5BE4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1)  №449-24Д от 01.08.2024 на оказание медицинских услуг.</w:t>
      </w:r>
    </w:p>
    <w:p w:rsidR="00FA5BE4" w:rsidRDefault="00FA5BE4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Контракт заключен с </w:t>
      </w:r>
      <w:r w:rsidR="005B0014">
        <w:rPr>
          <w:spacing w:val="-1"/>
          <w:sz w:val="28"/>
          <w:szCs w:val="28"/>
        </w:rPr>
        <w:t xml:space="preserve">единственным поставщиком в соответствии с п.4 ч.1 ст. 93 </w:t>
      </w:r>
      <w:r w:rsidR="005B0014" w:rsidRPr="005B0014">
        <w:rPr>
          <w:spacing w:val="-1"/>
          <w:sz w:val="28"/>
          <w:szCs w:val="28"/>
        </w:rPr>
        <w:t>Федеральн</w:t>
      </w:r>
      <w:r w:rsidR="005B0014">
        <w:rPr>
          <w:spacing w:val="-1"/>
          <w:sz w:val="28"/>
          <w:szCs w:val="28"/>
        </w:rPr>
        <w:t>ого</w:t>
      </w:r>
      <w:r w:rsidR="005B0014" w:rsidRPr="005B0014">
        <w:rPr>
          <w:spacing w:val="-1"/>
          <w:sz w:val="28"/>
          <w:szCs w:val="28"/>
        </w:rPr>
        <w:t xml:space="preserve"> закон</w:t>
      </w:r>
      <w:r w:rsidR="005B0014">
        <w:rPr>
          <w:spacing w:val="-1"/>
          <w:sz w:val="28"/>
          <w:szCs w:val="28"/>
        </w:rPr>
        <w:t>а</w:t>
      </w:r>
      <w:r w:rsidR="005B0014" w:rsidRPr="005B0014">
        <w:rPr>
          <w:spacing w:val="-1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 w:rsidR="005B0014">
        <w:rPr>
          <w:spacing w:val="-1"/>
          <w:sz w:val="28"/>
          <w:szCs w:val="28"/>
        </w:rPr>
        <w:t xml:space="preserve">. Исполнитель по контракту - </w:t>
      </w:r>
      <w:r>
        <w:rPr>
          <w:spacing w:val="-1"/>
          <w:sz w:val="28"/>
          <w:szCs w:val="28"/>
        </w:rPr>
        <w:t>ООО «</w:t>
      </w:r>
      <w:proofErr w:type="spellStart"/>
      <w:r>
        <w:rPr>
          <w:spacing w:val="-1"/>
          <w:sz w:val="28"/>
          <w:szCs w:val="28"/>
        </w:rPr>
        <w:t>Виталена</w:t>
      </w:r>
      <w:proofErr w:type="spellEnd"/>
      <w:r>
        <w:rPr>
          <w:spacing w:val="-1"/>
          <w:sz w:val="28"/>
          <w:szCs w:val="28"/>
        </w:rPr>
        <w:t>» на сумму 43 050.00 рублей (сорок три тысячи пятьдесят) руб. 00 копеек</w:t>
      </w:r>
      <w:r w:rsidR="00B72FE5">
        <w:rPr>
          <w:spacing w:val="-1"/>
          <w:sz w:val="28"/>
          <w:szCs w:val="28"/>
        </w:rPr>
        <w:t>.</w:t>
      </w:r>
    </w:p>
    <w:p w:rsidR="000E175E" w:rsidRDefault="000E175E" w:rsidP="000E175E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Предметом контракта является оказание услуг по проведению </w:t>
      </w:r>
      <w:r w:rsidRPr="000E175E">
        <w:rPr>
          <w:spacing w:val="-1"/>
          <w:sz w:val="28"/>
          <w:szCs w:val="28"/>
        </w:rPr>
        <w:t>периодическ</w:t>
      </w:r>
      <w:r>
        <w:rPr>
          <w:spacing w:val="-1"/>
          <w:sz w:val="28"/>
          <w:szCs w:val="28"/>
        </w:rPr>
        <w:t>ого</w:t>
      </w:r>
      <w:r w:rsidRPr="000E175E">
        <w:rPr>
          <w:spacing w:val="-1"/>
          <w:sz w:val="28"/>
          <w:szCs w:val="28"/>
        </w:rPr>
        <w:t xml:space="preserve"> медицинск</w:t>
      </w:r>
      <w:r>
        <w:rPr>
          <w:spacing w:val="-1"/>
          <w:sz w:val="28"/>
          <w:szCs w:val="28"/>
        </w:rPr>
        <w:t>ого</w:t>
      </w:r>
      <w:r w:rsidRPr="000E175E">
        <w:rPr>
          <w:spacing w:val="-1"/>
          <w:sz w:val="28"/>
          <w:szCs w:val="28"/>
        </w:rPr>
        <w:t xml:space="preserve"> осмотр</w:t>
      </w:r>
      <w:r>
        <w:rPr>
          <w:spacing w:val="-1"/>
          <w:sz w:val="28"/>
          <w:szCs w:val="28"/>
        </w:rPr>
        <w:t>а</w:t>
      </w:r>
      <w:r w:rsidRPr="000E175E">
        <w:rPr>
          <w:spacing w:val="-1"/>
          <w:sz w:val="28"/>
          <w:szCs w:val="28"/>
        </w:rPr>
        <w:t xml:space="preserve"> работников Заказчика</w:t>
      </w:r>
      <w:r>
        <w:rPr>
          <w:spacing w:val="-1"/>
          <w:sz w:val="28"/>
          <w:szCs w:val="28"/>
        </w:rPr>
        <w:t>.</w:t>
      </w:r>
    </w:p>
    <w:p w:rsidR="000031C2" w:rsidRDefault="000031C2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Оплата </w:t>
      </w:r>
      <w:r w:rsidR="002642E5">
        <w:rPr>
          <w:spacing w:val="-1"/>
          <w:sz w:val="28"/>
          <w:szCs w:val="28"/>
        </w:rPr>
        <w:t xml:space="preserve">в соответствии с пунктом 3.3. Контракта осуществляется на основании счета, после подписания акта оказанных услуг, в течении 7 (семи) рабочих дней. </w:t>
      </w:r>
    </w:p>
    <w:p w:rsidR="002642E5" w:rsidRDefault="002642E5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Так, акт оказанных услуг №1209007 от 12.09.2024 на сумму 43 050,00 рублей подписан сторонами, и Исполнителем выставлен счет </w:t>
      </w:r>
      <w:r w:rsidR="002A1BF6">
        <w:rPr>
          <w:spacing w:val="-1"/>
          <w:sz w:val="28"/>
          <w:szCs w:val="28"/>
        </w:rPr>
        <w:t xml:space="preserve">№1209007 от 12.09.2024 на сумму 43 050,00 рублей. Платежное поручение №208503 от 20.09.2024 проведено в Управлении Федерального казначейства по Красноярскому краю 20.09.2024. Оплата произведена в рамках семидневного срока. </w:t>
      </w:r>
    </w:p>
    <w:p w:rsidR="00B72FE5" w:rsidRDefault="00B72FE5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Источник финансирования: за счет средств бюджетных учреждений, в том числе за счет средств бюджета городского округа города Шарыпово на 2024 год.</w:t>
      </w:r>
    </w:p>
    <w:p w:rsidR="001D2756" w:rsidRDefault="001D2756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Лицензия, указанная в преамбуле договора №Л041-01019-24/00356725 от 29.09.2020 на осуществление медицинской деятельности</w:t>
      </w:r>
      <w:r w:rsidR="00261E06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соответствует лицензии указанной в выписке из ЕГРЮЛ</w:t>
      </w:r>
      <w:r w:rsidR="004D6CC1">
        <w:rPr>
          <w:spacing w:val="-1"/>
          <w:sz w:val="28"/>
          <w:szCs w:val="28"/>
        </w:rPr>
        <w:t>.</w:t>
      </w:r>
    </w:p>
    <w:p w:rsidR="00C214E0" w:rsidRDefault="005B0014" w:rsidP="00C214E0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Контракт №1 от 14.02.2024 </w:t>
      </w:r>
      <w:r w:rsidR="00C214E0">
        <w:rPr>
          <w:color w:val="000000"/>
          <w:sz w:val="28"/>
          <w:szCs w:val="28"/>
          <w:shd w:val="clear" w:color="auto" w:fill="FFFFFF"/>
        </w:rPr>
        <w:t>к</w:t>
      </w:r>
      <w:r w:rsidR="00C214E0">
        <w:rPr>
          <w:spacing w:val="-1"/>
          <w:sz w:val="28"/>
          <w:szCs w:val="28"/>
        </w:rPr>
        <w:t xml:space="preserve">онтракт заключен с единственным поставщиком </w:t>
      </w:r>
      <w:r w:rsidR="00FF57E7" w:rsidRPr="00FF57E7">
        <w:rPr>
          <w:spacing w:val="-1"/>
          <w:sz w:val="28"/>
          <w:szCs w:val="28"/>
        </w:rPr>
        <w:t xml:space="preserve">на сумму </w:t>
      </w:r>
      <w:r w:rsidR="00FF57E7">
        <w:rPr>
          <w:spacing w:val="-1"/>
          <w:sz w:val="28"/>
          <w:szCs w:val="28"/>
        </w:rPr>
        <w:t>15 000</w:t>
      </w:r>
      <w:r w:rsidR="00FF57E7" w:rsidRPr="00FF57E7">
        <w:rPr>
          <w:spacing w:val="-1"/>
          <w:sz w:val="28"/>
          <w:szCs w:val="28"/>
        </w:rPr>
        <w:t xml:space="preserve"> рублей (</w:t>
      </w:r>
      <w:r w:rsidR="00FF57E7">
        <w:rPr>
          <w:spacing w:val="-1"/>
          <w:sz w:val="28"/>
          <w:szCs w:val="28"/>
        </w:rPr>
        <w:t xml:space="preserve">пятнадцать тысяч) 00 копеек </w:t>
      </w:r>
      <w:r w:rsidR="00C214E0">
        <w:rPr>
          <w:spacing w:val="-1"/>
          <w:sz w:val="28"/>
          <w:szCs w:val="28"/>
        </w:rPr>
        <w:t xml:space="preserve">в соответствии с п.4 ч.1 ст. 93 </w:t>
      </w:r>
      <w:r w:rsidR="00C214E0" w:rsidRPr="005B0014">
        <w:rPr>
          <w:spacing w:val="-1"/>
          <w:sz w:val="28"/>
          <w:szCs w:val="28"/>
        </w:rPr>
        <w:t>Федеральн</w:t>
      </w:r>
      <w:r w:rsidR="00C214E0">
        <w:rPr>
          <w:spacing w:val="-1"/>
          <w:sz w:val="28"/>
          <w:szCs w:val="28"/>
        </w:rPr>
        <w:t>ого</w:t>
      </w:r>
      <w:r w:rsidR="00C214E0" w:rsidRPr="005B0014">
        <w:rPr>
          <w:spacing w:val="-1"/>
          <w:sz w:val="28"/>
          <w:szCs w:val="28"/>
        </w:rPr>
        <w:t xml:space="preserve"> закон</w:t>
      </w:r>
      <w:r w:rsidR="00C214E0">
        <w:rPr>
          <w:spacing w:val="-1"/>
          <w:sz w:val="28"/>
          <w:szCs w:val="28"/>
        </w:rPr>
        <w:t>а</w:t>
      </w:r>
      <w:r w:rsidR="00C214E0" w:rsidRPr="005B0014">
        <w:rPr>
          <w:spacing w:val="-1"/>
          <w:sz w:val="28"/>
          <w:szCs w:val="28"/>
        </w:rPr>
        <w:t xml:space="preserve"> от 05.04.2013 N 44-ФЗ "О контрактной системе в сфере закупок товаров, работ, услуг для обеспечения государственных и муниципальных нужд"</w:t>
      </w:r>
      <w:r w:rsidR="00C214E0">
        <w:rPr>
          <w:spacing w:val="-1"/>
          <w:sz w:val="28"/>
          <w:szCs w:val="28"/>
        </w:rPr>
        <w:t>. Исполнитель по контракту – индивидуальный предпринимате</w:t>
      </w:r>
      <w:r w:rsidR="000B599E">
        <w:rPr>
          <w:spacing w:val="-1"/>
          <w:sz w:val="28"/>
          <w:szCs w:val="28"/>
        </w:rPr>
        <w:t>ль Никитенко Андрей Васильевич</w:t>
      </w:r>
      <w:r w:rsidR="00C214E0">
        <w:rPr>
          <w:spacing w:val="-1"/>
          <w:sz w:val="28"/>
          <w:szCs w:val="28"/>
        </w:rPr>
        <w:t>.</w:t>
      </w:r>
      <w:r w:rsidR="00C47CC8">
        <w:rPr>
          <w:spacing w:val="-1"/>
          <w:sz w:val="28"/>
          <w:szCs w:val="28"/>
        </w:rPr>
        <w:t xml:space="preserve"> Согласно выписки из </w:t>
      </w:r>
      <w:r w:rsidR="00B240A6">
        <w:rPr>
          <w:spacing w:val="-1"/>
          <w:sz w:val="28"/>
          <w:szCs w:val="28"/>
        </w:rPr>
        <w:t>ЕГРИП предприниматель</w:t>
      </w:r>
      <w:r w:rsidR="00C47CC8">
        <w:rPr>
          <w:spacing w:val="-1"/>
          <w:sz w:val="28"/>
          <w:szCs w:val="28"/>
        </w:rPr>
        <w:t xml:space="preserve"> является действующим.</w:t>
      </w:r>
    </w:p>
    <w:p w:rsidR="000E175E" w:rsidRDefault="000E175E" w:rsidP="00C214E0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Предметом контракта является поставка бумаги для офисной техники.</w:t>
      </w:r>
    </w:p>
    <w:p w:rsidR="000B599E" w:rsidRDefault="000B599E" w:rsidP="000B599E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Оплата в соответствии с пунктом </w:t>
      </w:r>
      <w:r>
        <w:rPr>
          <w:spacing w:val="-1"/>
          <w:sz w:val="28"/>
          <w:szCs w:val="28"/>
        </w:rPr>
        <w:t>2.4</w:t>
      </w:r>
      <w:r>
        <w:rPr>
          <w:spacing w:val="-1"/>
          <w:sz w:val="28"/>
          <w:szCs w:val="28"/>
        </w:rPr>
        <w:t>. Контракта осуществляется в течении 7 (семи) рабочих дней</w:t>
      </w:r>
      <w:r w:rsidR="000C39AA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0C39AA" w:rsidRPr="000C39AA">
        <w:rPr>
          <w:spacing w:val="-1"/>
          <w:sz w:val="28"/>
          <w:szCs w:val="28"/>
        </w:rPr>
        <w:t>после под</w:t>
      </w:r>
      <w:r w:rsidR="000C39AA">
        <w:rPr>
          <w:spacing w:val="-1"/>
          <w:sz w:val="28"/>
          <w:szCs w:val="28"/>
        </w:rPr>
        <w:t>писания акта приема-передачи то</w:t>
      </w:r>
      <w:r w:rsidR="000C39AA" w:rsidRPr="000C39AA">
        <w:rPr>
          <w:spacing w:val="-1"/>
          <w:sz w:val="28"/>
          <w:szCs w:val="28"/>
        </w:rPr>
        <w:t>в</w:t>
      </w:r>
      <w:r w:rsidR="000C39AA">
        <w:rPr>
          <w:spacing w:val="-1"/>
          <w:sz w:val="28"/>
          <w:szCs w:val="28"/>
        </w:rPr>
        <w:t>а</w:t>
      </w:r>
      <w:r w:rsidR="000C39AA" w:rsidRPr="000C39AA">
        <w:rPr>
          <w:spacing w:val="-1"/>
          <w:sz w:val="28"/>
          <w:szCs w:val="28"/>
        </w:rPr>
        <w:t>ра</w:t>
      </w:r>
      <w:r w:rsidR="000C39AA">
        <w:rPr>
          <w:spacing w:val="-1"/>
          <w:sz w:val="28"/>
          <w:szCs w:val="28"/>
        </w:rPr>
        <w:t>.</w:t>
      </w:r>
    </w:p>
    <w:p w:rsidR="000B599E" w:rsidRDefault="000B599E" w:rsidP="000B599E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Так, </w:t>
      </w:r>
      <w:r w:rsidR="00581931">
        <w:rPr>
          <w:spacing w:val="-1"/>
          <w:sz w:val="28"/>
          <w:szCs w:val="28"/>
        </w:rPr>
        <w:t>универсальный передаточный документ</w:t>
      </w:r>
      <w:r>
        <w:rPr>
          <w:spacing w:val="-1"/>
          <w:sz w:val="28"/>
          <w:szCs w:val="28"/>
        </w:rPr>
        <w:t xml:space="preserve"> №</w:t>
      </w:r>
      <w:r w:rsidR="00581931">
        <w:rPr>
          <w:spacing w:val="-1"/>
          <w:sz w:val="28"/>
          <w:szCs w:val="28"/>
        </w:rPr>
        <w:t>36</w:t>
      </w:r>
      <w:r>
        <w:rPr>
          <w:spacing w:val="-1"/>
          <w:sz w:val="28"/>
          <w:szCs w:val="28"/>
        </w:rPr>
        <w:t xml:space="preserve"> от </w:t>
      </w:r>
      <w:r w:rsidR="00581931">
        <w:rPr>
          <w:spacing w:val="-1"/>
          <w:sz w:val="28"/>
          <w:szCs w:val="28"/>
        </w:rPr>
        <w:t>15.02.2024</w:t>
      </w:r>
      <w:r>
        <w:rPr>
          <w:spacing w:val="-1"/>
          <w:sz w:val="28"/>
          <w:szCs w:val="28"/>
        </w:rPr>
        <w:t xml:space="preserve"> на сумму </w:t>
      </w:r>
      <w:r w:rsidR="00581931">
        <w:rPr>
          <w:spacing w:val="-1"/>
          <w:sz w:val="28"/>
          <w:szCs w:val="28"/>
        </w:rPr>
        <w:t>15 000,00 рублей подписан сторонами</w:t>
      </w:r>
      <w:r>
        <w:rPr>
          <w:spacing w:val="-1"/>
          <w:sz w:val="28"/>
          <w:szCs w:val="28"/>
        </w:rPr>
        <w:t>. Платежное поручение №</w:t>
      </w:r>
      <w:r w:rsidR="00581931">
        <w:rPr>
          <w:spacing w:val="-1"/>
          <w:sz w:val="28"/>
          <w:szCs w:val="28"/>
        </w:rPr>
        <w:t>458030</w:t>
      </w:r>
      <w:r>
        <w:rPr>
          <w:spacing w:val="-1"/>
          <w:sz w:val="28"/>
          <w:szCs w:val="28"/>
        </w:rPr>
        <w:t xml:space="preserve"> от </w:t>
      </w:r>
      <w:r w:rsidR="00581931">
        <w:rPr>
          <w:spacing w:val="-1"/>
          <w:sz w:val="28"/>
          <w:szCs w:val="28"/>
        </w:rPr>
        <w:t>16.02</w:t>
      </w:r>
      <w:r>
        <w:rPr>
          <w:spacing w:val="-1"/>
          <w:sz w:val="28"/>
          <w:szCs w:val="28"/>
        </w:rPr>
        <w:t xml:space="preserve">.2024 проведено в Управлении Федерального казначейства по Красноярскому краю </w:t>
      </w:r>
      <w:r w:rsidR="00581931">
        <w:rPr>
          <w:spacing w:val="-1"/>
          <w:sz w:val="28"/>
          <w:szCs w:val="28"/>
        </w:rPr>
        <w:t>16</w:t>
      </w:r>
      <w:r>
        <w:rPr>
          <w:spacing w:val="-1"/>
          <w:sz w:val="28"/>
          <w:szCs w:val="28"/>
        </w:rPr>
        <w:t>.0</w:t>
      </w:r>
      <w:r w:rsidR="00581931">
        <w:rPr>
          <w:spacing w:val="-1"/>
          <w:sz w:val="28"/>
          <w:szCs w:val="28"/>
        </w:rPr>
        <w:t>2</w:t>
      </w:r>
      <w:r>
        <w:rPr>
          <w:spacing w:val="-1"/>
          <w:sz w:val="28"/>
          <w:szCs w:val="28"/>
        </w:rPr>
        <w:t xml:space="preserve">.2024. Оплата произведена в рамках семидневного срока. </w:t>
      </w:r>
    </w:p>
    <w:p w:rsidR="000B599E" w:rsidRDefault="000B599E" w:rsidP="000B599E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Источник финансирования: за счет средств бюджета городского округа города Шарыпово на 2024 год.</w:t>
      </w:r>
    </w:p>
    <w:p w:rsidR="000B599E" w:rsidRDefault="00581931" w:rsidP="000B599E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Лицензирование деятельности не предусмотрено</w:t>
      </w:r>
      <w:r w:rsidR="000B599E">
        <w:rPr>
          <w:spacing w:val="-1"/>
          <w:sz w:val="28"/>
          <w:szCs w:val="28"/>
        </w:rPr>
        <w:t>.</w:t>
      </w:r>
    </w:p>
    <w:p w:rsidR="006C7C62" w:rsidRDefault="00F546D8" w:rsidP="008C3AEF">
      <w:pPr>
        <w:shd w:val="clear" w:color="auto" w:fill="FFFFFF"/>
        <w:spacing w:before="298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3.    Информация о результатах выездной проверки.</w:t>
      </w:r>
    </w:p>
    <w:p w:rsidR="006C7C62" w:rsidRDefault="00F546D8">
      <w:pPr>
        <w:shd w:val="clear" w:color="auto" w:fill="FFFFFF"/>
        <w:tabs>
          <w:tab w:val="left" w:pos="2606"/>
        </w:tabs>
        <w:ind w:left="53" w:right="14"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плановой проверки, выборочным методом, соблюдения </w:t>
      </w:r>
      <w:r>
        <w:rPr>
          <w:spacing w:val="-2"/>
          <w:sz w:val="28"/>
          <w:szCs w:val="28"/>
        </w:rPr>
        <w:t xml:space="preserve">требований Федерального закона от 05.04.2013 № 44-ФЗ «О контрактной системе в </w:t>
      </w:r>
      <w:r>
        <w:rPr>
          <w:sz w:val="28"/>
          <w:szCs w:val="28"/>
        </w:rPr>
        <w:t xml:space="preserve">сфере закупок товаров, работ, услуг для обеспечения государственных и </w:t>
      </w:r>
      <w:r>
        <w:rPr>
          <w:spacing w:val="-4"/>
          <w:sz w:val="28"/>
          <w:szCs w:val="28"/>
        </w:rPr>
        <w:t>муниципальных</w:t>
      </w:r>
      <w:r>
        <w:rPr>
          <w:sz w:val="28"/>
          <w:szCs w:val="28"/>
        </w:rPr>
        <w:t xml:space="preserve"> нужд» в отношении закупок товаров, работ, услуг для обеспечения нужд </w:t>
      </w:r>
      <w:r w:rsidR="00EE47D4">
        <w:rPr>
          <w:sz w:val="28"/>
          <w:szCs w:val="28"/>
        </w:rPr>
        <w:t>МБУ ДО</w:t>
      </w:r>
      <w:r w:rsidR="00EE47D4">
        <w:rPr>
          <w:sz w:val="28"/>
          <w:szCs w:val="28"/>
        </w:rPr>
        <w:t xml:space="preserve"> «Спортивная школа олимпийского резерва по единоборствам»</w:t>
      </w:r>
      <w:r w:rsidR="00EE47D4">
        <w:rPr>
          <w:spacing w:val="-1"/>
          <w:sz w:val="28"/>
          <w:szCs w:val="28"/>
        </w:rPr>
        <w:t xml:space="preserve"> города Шарыпово</w:t>
      </w:r>
      <w:r w:rsidR="00EE47D4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01.01.202</w:t>
      </w:r>
      <w:r w:rsidR="00EE47D4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EE47D4">
        <w:rPr>
          <w:sz w:val="28"/>
          <w:szCs w:val="28"/>
        </w:rPr>
        <w:t>20</w:t>
      </w:r>
      <w:r>
        <w:rPr>
          <w:sz w:val="28"/>
          <w:szCs w:val="28"/>
        </w:rPr>
        <w:t>.11.202</w:t>
      </w:r>
      <w:r w:rsidR="00EE47D4">
        <w:rPr>
          <w:sz w:val="28"/>
          <w:szCs w:val="28"/>
        </w:rPr>
        <w:t>4</w:t>
      </w:r>
      <w:r>
        <w:rPr>
          <w:sz w:val="28"/>
          <w:szCs w:val="28"/>
        </w:rPr>
        <w:t xml:space="preserve"> нарушений не выявлено. Так же своевременно размещена информация и документация об исполнении контрактов в ЕИС в </w:t>
      </w:r>
      <w:r>
        <w:rPr>
          <w:sz w:val="28"/>
          <w:szCs w:val="28"/>
        </w:rPr>
        <w:lastRenderedPageBreak/>
        <w:t>сфере закупок (в реестре контрактов).</w:t>
      </w:r>
    </w:p>
    <w:p w:rsidR="006C7C62" w:rsidRDefault="00F546D8">
      <w:pPr>
        <w:shd w:val="clear" w:color="auto" w:fill="FFFFFF"/>
        <w:spacing w:before="5"/>
        <w:ind w:left="48" w:right="29" w:firstLine="576"/>
        <w:jc w:val="both"/>
        <w:rPr>
          <w:sz w:val="28"/>
          <w:szCs w:val="28"/>
        </w:rPr>
      </w:pPr>
      <w:r>
        <w:rPr>
          <w:sz w:val="28"/>
          <w:szCs w:val="28"/>
        </w:rPr>
        <w:t>Соблюдение правил нормирования в сфере закупок, установленных в соответствии со статьей 19 Закона № 44-ФЗ:</w:t>
      </w:r>
    </w:p>
    <w:p w:rsidR="006C7C62" w:rsidRDefault="00F546D8">
      <w:pPr>
        <w:shd w:val="clear" w:color="auto" w:fill="FFFFFF"/>
        <w:ind w:left="24" w:right="24" w:firstLine="566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Положениями статьи 19 Закона № 44-ФЗ для достижения основополагающих </w:t>
      </w:r>
      <w:r>
        <w:rPr>
          <w:sz w:val="28"/>
          <w:szCs w:val="28"/>
        </w:rPr>
        <w:t xml:space="preserve">целей осуществления закупок, в том числе эффективного использования бюджетных средств, предусмотрен механизм нормирования, позволяющий </w:t>
      </w:r>
      <w:r>
        <w:rPr>
          <w:spacing w:val="-2"/>
          <w:sz w:val="28"/>
          <w:szCs w:val="28"/>
        </w:rPr>
        <w:t xml:space="preserve">обеспечить государственные и муниципальные нужды, но не приводить к закупкам </w:t>
      </w:r>
      <w:r>
        <w:rPr>
          <w:sz w:val="28"/>
          <w:szCs w:val="28"/>
        </w:rPr>
        <w:t xml:space="preserve">товаров, работ, услуг, которые имеют избыточные потребительские свойства или </w:t>
      </w:r>
      <w:r>
        <w:rPr>
          <w:spacing w:val="-1"/>
          <w:sz w:val="28"/>
          <w:szCs w:val="28"/>
        </w:rPr>
        <w:t xml:space="preserve">являются предметами роскоши в соответствии с законодательством Российской </w:t>
      </w:r>
      <w:r>
        <w:rPr>
          <w:sz w:val="28"/>
          <w:szCs w:val="28"/>
        </w:rPr>
        <w:t>Федерации.</w:t>
      </w:r>
    </w:p>
    <w:p w:rsidR="006C7C62" w:rsidRDefault="00F546D8">
      <w:pPr>
        <w:shd w:val="clear" w:color="auto" w:fill="FFFFFF"/>
        <w:spacing w:after="350"/>
        <w:ind w:left="29" w:firstLine="710"/>
        <w:jc w:val="both"/>
        <w:rPr>
          <w:sz w:val="28"/>
          <w:szCs w:val="28"/>
        </w:rPr>
      </w:pPr>
      <w:r>
        <w:rPr>
          <w:sz w:val="28"/>
          <w:szCs w:val="28"/>
        </w:rPr>
        <w:t>Закупок учреждением товаров, работ, услуг с избыточными потребительскими свойствами не выявлено.</w:t>
      </w:r>
    </w:p>
    <w:p w:rsidR="006C7C62" w:rsidRDefault="00F546D8">
      <w:pPr>
        <w:shd w:val="clear" w:color="auto" w:fill="FFFFFF"/>
        <w:spacing w:before="240"/>
        <w:ind w:right="5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Подписи членов комиссии:</w:t>
      </w:r>
    </w:p>
    <w:p w:rsidR="006C7C62" w:rsidRDefault="00F546D8">
      <w:pPr>
        <w:numPr>
          <w:ilvl w:val="0"/>
          <w:numId w:val="2"/>
        </w:numPr>
        <w:shd w:val="clear" w:color="auto" w:fill="FFFFFF"/>
        <w:spacing w:before="240"/>
        <w:ind w:right="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_______________________Л.А. Когданина</w:t>
      </w:r>
    </w:p>
    <w:p w:rsidR="006C7C62" w:rsidRDefault="00F546D8">
      <w:pPr>
        <w:numPr>
          <w:ilvl w:val="0"/>
          <w:numId w:val="2"/>
        </w:numPr>
        <w:shd w:val="clear" w:color="auto" w:fill="FFFFFF"/>
        <w:spacing w:before="240"/>
        <w:ind w:right="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_______________________О.В. </w:t>
      </w:r>
      <w:proofErr w:type="spellStart"/>
      <w:r>
        <w:rPr>
          <w:color w:val="000000"/>
          <w:sz w:val="28"/>
          <w:szCs w:val="28"/>
        </w:rPr>
        <w:t>Шурупова</w:t>
      </w:r>
      <w:proofErr w:type="spellEnd"/>
    </w:p>
    <w:p w:rsidR="006C7C62" w:rsidRDefault="00F546D8">
      <w:pPr>
        <w:numPr>
          <w:ilvl w:val="0"/>
          <w:numId w:val="2"/>
        </w:numPr>
        <w:shd w:val="clear" w:color="auto" w:fill="FFFFFF"/>
        <w:spacing w:before="240"/>
        <w:ind w:right="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 И.Б. Маслова</w:t>
      </w:r>
    </w:p>
    <w:p w:rsidR="006C7C62" w:rsidRDefault="00F546D8">
      <w:pPr>
        <w:numPr>
          <w:ilvl w:val="0"/>
          <w:numId w:val="2"/>
        </w:numPr>
        <w:shd w:val="clear" w:color="auto" w:fill="FFFFFF"/>
        <w:spacing w:before="240"/>
        <w:ind w:right="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</w:t>
      </w:r>
      <w:r w:rsidR="00F20979">
        <w:rPr>
          <w:color w:val="000000"/>
          <w:sz w:val="28"/>
          <w:szCs w:val="28"/>
        </w:rPr>
        <w:t>О.А. Белецкая</w:t>
      </w:r>
    </w:p>
    <w:p w:rsidR="006C7C62" w:rsidRDefault="006C7C62">
      <w:pPr>
        <w:shd w:val="clear" w:color="auto" w:fill="FFFFFF"/>
        <w:ind w:right="53" w:firstLine="720"/>
        <w:jc w:val="both"/>
        <w:rPr>
          <w:color w:val="000000"/>
          <w:sz w:val="28"/>
          <w:szCs w:val="28"/>
        </w:rPr>
      </w:pPr>
    </w:p>
    <w:p w:rsidR="006C7C62" w:rsidRDefault="006C7C62">
      <w:pPr>
        <w:shd w:val="clear" w:color="auto" w:fill="FFFFFF"/>
        <w:ind w:right="53" w:firstLine="720"/>
        <w:jc w:val="both"/>
        <w:rPr>
          <w:color w:val="000000"/>
          <w:sz w:val="28"/>
          <w:szCs w:val="28"/>
        </w:rPr>
      </w:pPr>
    </w:p>
    <w:p w:rsidR="006C7C62" w:rsidRDefault="00F546D8">
      <w:pPr>
        <w:widowControl/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Ознакомлен:</w:t>
      </w:r>
    </w:p>
    <w:p w:rsidR="00AD4D97" w:rsidRDefault="00F546D8">
      <w:pPr>
        <w:widowControl/>
        <w:shd w:val="clear" w:color="auto" w:fill="FFFFFF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МБУ </w:t>
      </w:r>
      <w:r w:rsidR="00F20979">
        <w:rPr>
          <w:color w:val="000000"/>
          <w:sz w:val="28"/>
          <w:szCs w:val="28"/>
        </w:rPr>
        <w:t>ДО</w:t>
      </w:r>
      <w:r>
        <w:rPr>
          <w:color w:val="000000"/>
          <w:sz w:val="28"/>
          <w:szCs w:val="28"/>
        </w:rPr>
        <w:t xml:space="preserve"> «</w:t>
      </w:r>
      <w:r w:rsidR="00AD4D97" w:rsidRPr="00AD4D97">
        <w:rPr>
          <w:color w:val="000000"/>
          <w:sz w:val="28"/>
          <w:szCs w:val="28"/>
        </w:rPr>
        <w:t>Спортивная школа</w:t>
      </w:r>
    </w:p>
    <w:p w:rsidR="00AD4D97" w:rsidRDefault="00AD4D97">
      <w:pPr>
        <w:widowControl/>
        <w:shd w:val="clear" w:color="auto" w:fill="FFFFFF"/>
        <w:rPr>
          <w:color w:val="000000"/>
          <w:sz w:val="28"/>
          <w:szCs w:val="28"/>
        </w:rPr>
      </w:pPr>
      <w:r w:rsidRPr="00AD4D97">
        <w:rPr>
          <w:color w:val="000000"/>
          <w:sz w:val="28"/>
          <w:szCs w:val="28"/>
        </w:rPr>
        <w:t xml:space="preserve"> олимпийского резерва по единоборствам» </w:t>
      </w:r>
    </w:p>
    <w:p w:rsidR="006C7C62" w:rsidRDefault="00F546D8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города Шарыпово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D4D97">
        <w:rPr>
          <w:color w:val="000000"/>
          <w:sz w:val="28"/>
          <w:szCs w:val="28"/>
        </w:rPr>
        <w:t xml:space="preserve">                                   С.Н. </w:t>
      </w:r>
      <w:proofErr w:type="spellStart"/>
      <w:r w:rsidR="00AD4D97">
        <w:rPr>
          <w:color w:val="000000"/>
          <w:sz w:val="28"/>
          <w:szCs w:val="28"/>
        </w:rPr>
        <w:t>Чечкова</w:t>
      </w:r>
      <w:proofErr w:type="spellEnd"/>
    </w:p>
    <w:p w:rsidR="006C7C62" w:rsidRDefault="00F546D8">
      <w:pPr>
        <w:widowControl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«____» __________ 202</w:t>
      </w:r>
      <w:r w:rsidR="008C3AEF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</w:p>
    <w:p w:rsidR="006C7C62" w:rsidRDefault="006C7C62">
      <w:pPr>
        <w:sectPr w:rsidR="006C7C62">
          <w:pgSz w:w="11906" w:h="16838"/>
          <w:pgMar w:top="993" w:right="758" w:bottom="851" w:left="1767" w:header="0" w:footer="0" w:gutter="0"/>
          <w:cols w:space="720"/>
          <w:formProt w:val="0"/>
          <w:docGrid w:linePitch="100"/>
        </w:sectPr>
      </w:pPr>
    </w:p>
    <w:p w:rsidR="006C7C62" w:rsidRDefault="006C7C62">
      <w:pPr>
        <w:shd w:val="clear" w:color="auto" w:fill="FFFFFF"/>
        <w:spacing w:before="346"/>
      </w:pPr>
    </w:p>
    <w:sectPr w:rsidR="006C7C62">
      <w:type w:val="continuous"/>
      <w:pgSz w:w="11906" w:h="16838"/>
      <w:pgMar w:top="993" w:right="758" w:bottom="851" w:left="1767" w:header="0" w:footer="0" w:gutter="0"/>
      <w:cols w:num="2" w:space="720" w:equalWidth="0">
        <w:col w:w="3629" w:space="3706"/>
        <w:col w:w="2045"/>
      </w:cols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A1BA5"/>
    <w:multiLevelType w:val="multilevel"/>
    <w:tmpl w:val="97A8815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41600E1"/>
    <w:multiLevelType w:val="multilevel"/>
    <w:tmpl w:val="D9C03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43050D3"/>
    <w:multiLevelType w:val="multilevel"/>
    <w:tmpl w:val="DBDE4E28"/>
    <w:lvl w:ilvl="0">
      <w:start w:val="1"/>
      <w:numFmt w:val="decimal"/>
      <w:lvlText w:val="%1."/>
      <w:lvlJc w:val="left"/>
      <w:pPr>
        <w:tabs>
          <w:tab w:val="num" w:pos="0"/>
        </w:tabs>
        <w:ind w:left="2613" w:hanging="42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7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13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autoHyphenation/>
  <w:characterSpacingControl w:val="doNotCompress"/>
  <w:compat>
    <w:useFELayout/>
    <w:compatSetting w:name="compatibilityMode" w:uri="http://schemas.microsoft.com/office/word" w:val="12"/>
  </w:compat>
  <w:rsids>
    <w:rsidRoot w:val="006C7C62"/>
    <w:rsid w:val="000031C2"/>
    <w:rsid w:val="000B599E"/>
    <w:rsid w:val="000C39AA"/>
    <w:rsid w:val="000E175E"/>
    <w:rsid w:val="001459C7"/>
    <w:rsid w:val="00151C26"/>
    <w:rsid w:val="001D2756"/>
    <w:rsid w:val="002156F4"/>
    <w:rsid w:val="00261E06"/>
    <w:rsid w:val="002642E5"/>
    <w:rsid w:val="00270BD4"/>
    <w:rsid w:val="002728A4"/>
    <w:rsid w:val="002A1BF6"/>
    <w:rsid w:val="002B0DFF"/>
    <w:rsid w:val="003003B2"/>
    <w:rsid w:val="00305C44"/>
    <w:rsid w:val="00354663"/>
    <w:rsid w:val="0039234B"/>
    <w:rsid w:val="003D15BE"/>
    <w:rsid w:val="00461979"/>
    <w:rsid w:val="0046740F"/>
    <w:rsid w:val="0049079B"/>
    <w:rsid w:val="004D6CC1"/>
    <w:rsid w:val="00581931"/>
    <w:rsid w:val="005B0014"/>
    <w:rsid w:val="006C3FD9"/>
    <w:rsid w:val="006C7C62"/>
    <w:rsid w:val="006E68F3"/>
    <w:rsid w:val="006F017C"/>
    <w:rsid w:val="00722838"/>
    <w:rsid w:val="007749BB"/>
    <w:rsid w:val="00780AC6"/>
    <w:rsid w:val="007C11AA"/>
    <w:rsid w:val="0080003C"/>
    <w:rsid w:val="008052FD"/>
    <w:rsid w:val="0083166F"/>
    <w:rsid w:val="008C3AEF"/>
    <w:rsid w:val="008C6146"/>
    <w:rsid w:val="008F6EDD"/>
    <w:rsid w:val="009D30F0"/>
    <w:rsid w:val="009F5AD1"/>
    <w:rsid w:val="00A96893"/>
    <w:rsid w:val="00AC1213"/>
    <w:rsid w:val="00AD4D97"/>
    <w:rsid w:val="00B240A6"/>
    <w:rsid w:val="00B72FE5"/>
    <w:rsid w:val="00C214E0"/>
    <w:rsid w:val="00C47CC8"/>
    <w:rsid w:val="00CD0665"/>
    <w:rsid w:val="00DB0D37"/>
    <w:rsid w:val="00DC2D01"/>
    <w:rsid w:val="00DC5E19"/>
    <w:rsid w:val="00DD7F6C"/>
    <w:rsid w:val="00DF62C2"/>
    <w:rsid w:val="00E55992"/>
    <w:rsid w:val="00EE47D4"/>
    <w:rsid w:val="00F0086D"/>
    <w:rsid w:val="00F20979"/>
    <w:rsid w:val="00F53F69"/>
    <w:rsid w:val="00F546D8"/>
    <w:rsid w:val="00F54EFF"/>
    <w:rsid w:val="00FA5BE4"/>
    <w:rsid w:val="00FA6560"/>
    <w:rsid w:val="00FF57E7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1C8E8"/>
  <w15:docId w15:val="{77AD32B7-3C35-4766-84B6-763E3D10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бычная таблица1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461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4</Pages>
  <Words>1266</Words>
  <Characters>7217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</cp:lastModifiedBy>
  <cp:revision>45</cp:revision>
  <dcterms:created xsi:type="dcterms:W3CDTF">2023-12-26T15:45:00Z</dcterms:created>
  <dcterms:modified xsi:type="dcterms:W3CDTF">2025-02-10T04:32:00Z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