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32" w:rsidRPr="00326861" w:rsidRDefault="00571332" w:rsidP="00E6085D">
      <w:pPr>
        <w:widowControl w:val="0"/>
        <w:ind w:left="9923"/>
        <w:rPr>
          <w:sz w:val="24"/>
        </w:rPr>
      </w:pPr>
      <w:r w:rsidRPr="00326861">
        <w:rPr>
          <w:sz w:val="24"/>
        </w:rPr>
        <w:t>Приложение</w:t>
      </w:r>
      <w:r w:rsidR="00E6085D" w:rsidRPr="00326861">
        <w:rPr>
          <w:sz w:val="24"/>
        </w:rPr>
        <w:t xml:space="preserve"> № 1</w:t>
      </w:r>
    </w:p>
    <w:p w:rsidR="00571332" w:rsidRPr="00326861" w:rsidRDefault="00571332" w:rsidP="00E6085D">
      <w:pPr>
        <w:widowControl w:val="0"/>
        <w:ind w:left="9923"/>
        <w:rPr>
          <w:sz w:val="24"/>
        </w:rPr>
      </w:pPr>
      <w:r w:rsidRPr="00326861">
        <w:rPr>
          <w:sz w:val="24"/>
        </w:rPr>
        <w:t xml:space="preserve">к </w:t>
      </w:r>
      <w:r w:rsidR="00E6085D" w:rsidRPr="00326861">
        <w:rPr>
          <w:sz w:val="24"/>
        </w:rPr>
        <w:t>конкурсной документации о проведении открытого конкурса на право заключения концессионного соглашения в отношении объектов водоотведения на территории муниципального образования «городской округ город Шарыпово Красноярского края»</w:t>
      </w:r>
    </w:p>
    <w:p w:rsidR="00571332" w:rsidRPr="00326861" w:rsidRDefault="00571332" w:rsidP="00571332">
      <w:pPr>
        <w:widowControl w:val="0"/>
        <w:tabs>
          <w:tab w:val="left" w:pos="14291"/>
        </w:tabs>
        <w:autoSpaceDE w:val="0"/>
        <w:autoSpaceDN w:val="0"/>
        <w:adjustRightInd w:val="0"/>
        <w:spacing w:line="320" w:lineRule="exact"/>
        <w:contextualSpacing/>
        <w:rPr>
          <w:sz w:val="24"/>
        </w:rPr>
      </w:pPr>
    </w:p>
    <w:p w:rsidR="00571332" w:rsidRPr="00326861" w:rsidRDefault="00937617" w:rsidP="00937617">
      <w:pPr>
        <w:widowControl w:val="0"/>
        <w:tabs>
          <w:tab w:val="left" w:pos="4558"/>
        </w:tabs>
        <w:autoSpaceDE w:val="0"/>
        <w:autoSpaceDN w:val="0"/>
        <w:adjustRightInd w:val="0"/>
        <w:spacing w:line="320" w:lineRule="exact"/>
        <w:contextualSpacing/>
        <w:rPr>
          <w:sz w:val="24"/>
        </w:rPr>
      </w:pPr>
      <w:r w:rsidRPr="00326861">
        <w:rPr>
          <w:sz w:val="24"/>
        </w:rPr>
        <w:tab/>
      </w:r>
    </w:p>
    <w:p w:rsidR="00571332" w:rsidRPr="00326861" w:rsidRDefault="00E6085D" w:rsidP="00571332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4"/>
        </w:rPr>
      </w:pPr>
      <w:r w:rsidRPr="00326861">
        <w:rPr>
          <w:b/>
          <w:sz w:val="24"/>
        </w:rPr>
        <w:t>Состав и описание, в том числе технико-экономические показатели, объектов концессионного соглашения</w:t>
      </w:r>
      <w:r w:rsidR="00A32584">
        <w:rPr>
          <w:b/>
          <w:sz w:val="24"/>
        </w:rPr>
        <w:t xml:space="preserve"> и иного передаваемого концедентом концессионеру по концессионному соглашению имущества</w:t>
      </w:r>
    </w:p>
    <w:p w:rsidR="00A32584" w:rsidRPr="00B000C3" w:rsidRDefault="00A32584" w:rsidP="00A32584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4"/>
        </w:rPr>
      </w:pPr>
    </w:p>
    <w:p w:rsidR="00A32584" w:rsidRPr="00B000C3" w:rsidRDefault="00A32584" w:rsidP="00A3258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567" w:hanging="284"/>
        <w:jc w:val="center"/>
        <w:rPr>
          <w:rFonts w:ascii="Times New Roman" w:hAnsi="Times New Roman"/>
          <w:b/>
        </w:rPr>
      </w:pPr>
      <w:r w:rsidRPr="00B000C3">
        <w:rPr>
          <w:rFonts w:ascii="Times New Roman" w:hAnsi="Times New Roman"/>
          <w:b/>
        </w:rPr>
        <w:t>Объекты недвижимости:</w:t>
      </w:r>
    </w:p>
    <w:tbl>
      <w:tblPr>
        <w:tblW w:w="158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790"/>
        <w:gridCol w:w="1783"/>
        <w:gridCol w:w="4082"/>
        <w:gridCol w:w="2693"/>
        <w:gridCol w:w="1871"/>
        <w:gridCol w:w="1803"/>
        <w:gridCol w:w="1310"/>
      </w:tblGrid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Наименование объекта недвижимости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Местоположение объекта недвижимости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Характеристики объекта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Вид и реквизиты правоустанавливающего документа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Кадастровый номер земельного участка под объектом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Дата ввода объекта в эксплуатацию</w:t>
            </w:r>
          </w:p>
        </w:tc>
      </w:tr>
      <w:tr w:rsidR="00A32584" w:rsidRPr="00B000C3" w:rsidTr="00E87662">
        <w:trPr>
          <w:trHeight w:val="285"/>
        </w:trPr>
        <w:tc>
          <w:tcPr>
            <w:tcW w:w="538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[1]</w:t>
            </w: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[2]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[3]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[4]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[5]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[6]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[7]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[8]</w:t>
            </w:r>
          </w:p>
        </w:tc>
      </w:tr>
      <w:tr w:rsidR="00A32584" w:rsidRPr="00B000C3" w:rsidTr="00E87662">
        <w:trPr>
          <w:trHeight w:val="814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Комплекс очистных сооружений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24:41:0000000:2234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24:41:000000:0000:04:258:002:000461670:0010)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Общая площадь 2574,3 кв.м., инв.№04:258:002:000461670:0010, лит. В6, В5, В10.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№141666 от 15.12.2006 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E87662">
        <w:trPr>
          <w:trHeight w:val="2960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здание-воздуходувная насосная станция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№2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24:41:0000000:2219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24:41:000000:0000:04:258:002:000461670:0002)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этажный (подземных этаже -1), общая площадь 481,9 кв.м., инв №04:258:002:000461670:0002, лит.В1,В7.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№044604 от 18.10.2006года.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насыщения воды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№3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24:41:0000000:2221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24:41:000000:0000:04:258:002:000461670:0003)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1-этажный (подземных этажей-1), общая плщадь 603,5 кв.м., инв №04:258:002:000461670:0003, лит.В2,В8.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№044548 от 18.10.2006года.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здание-хлораторная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№5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ab/>
              <w:t>24:41:0000000:2227</w:t>
            </w:r>
          </w:p>
          <w:p w:rsidR="00A32584" w:rsidRPr="00B000C3" w:rsidRDefault="00A32584" w:rsidP="00E87662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  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24:41:000000:0000:04:258:002:000461670:0005)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1-этажный, общая площадь 414,5 кв.м., инв. №04:258:002:000461670:0005, лит.В4.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№144180 от 03.11.2006года.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 насосная сырого осадка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Красноярский край, Шарыповский р-н, Холмогорский с/с, с.Ажинское, 11 км. автодороги Шарыпово –Дубинино, очистные </w:t>
            </w:r>
            <w:r w:rsidRPr="00B000C3">
              <w:rPr>
                <w:bCs/>
                <w:sz w:val="20"/>
                <w:szCs w:val="20"/>
              </w:rPr>
              <w:lastRenderedPageBreak/>
              <w:t>сооружения, строение №6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24:41:0000000:2226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24:41:000000:0000:04:258:002:000461670:0006)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–этажный (подземных этажей -1), общая площадь 113,5 кв.м., инв. №04:258:002:000461670:0006, лит.В6.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№144178 от 03.11.2006года.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E87662">
        <w:trPr>
          <w:trHeight w:val="2684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здание-дренажная насосная станция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№7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24:41:0000000:2224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24:41:000000:0000:04:258:002:000461670:0007)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–этажный (подземных этажей -1), общая площадь 111 кв.м., инв. №04:258:002:000461670:0007, лит.В5.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№144182 от 03.11.2006года.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камера учета стоков воды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№8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                24:41:0000000:2228</w:t>
            </w:r>
          </w:p>
          <w:p w:rsidR="00A32584" w:rsidRPr="00B000C3" w:rsidRDefault="00A32584" w:rsidP="00E87662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 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tabs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ab/>
              <w:t>24:41:000000:0000:04:258:002:000461670:0008)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–этажный (подземных этажей -1), общая площадь 33,2 кв.м., инв. №04:258:002:000461670:0008, лит.В10.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№144177 от 03.11.2006года.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E87662">
        <w:trPr>
          <w:trHeight w:val="1171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–сети канализации 2 мкр.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2, соор.№3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ab/>
              <w:t xml:space="preserve">                 24:57:0000000:4544</w:t>
            </w:r>
          </w:p>
          <w:p w:rsidR="00A32584" w:rsidRPr="00B000C3" w:rsidRDefault="00A32584" w:rsidP="00E87662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ab/>
              <w:t>24:57:000000:0000:04:440:002:000803260)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7003,05 п.м., инв № 04:440:002:000803260.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 839918 от 11.03.2008г.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A32584" w:rsidRPr="00B000C3" w:rsidTr="00E87662">
        <w:trPr>
          <w:trHeight w:val="2804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Берлин до ГКНС, КНС Пионерного мкр.до СК-38, от КНС Северного мкр. до СК-61, от СК-68 до СК-91 по проспекуту Преображенский соор. №1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24:57:0000000:4546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24:57:000000:0000:04:440:002:000803240)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6783,4 п.м., инв. №04:440:002:000803240.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№839619 от 03.03.2008года.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самотечный канализационный коллектор от ГКНС до приемного колодца КОС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район, самотечный канализационный коллектор от ГКНС до приемного колодца КОС, соор. №1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24:41:0000000:2290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24:41:000000:0000:04:258:002:000818730)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4147,57 п.м., инв. №04:258:002:000818730.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№805671 от 22.05.2008года.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            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A32584" w:rsidRPr="00B000C3" w:rsidTr="00E87662">
        <w:trPr>
          <w:trHeight w:val="1367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–канализационные сети микрорайона «Листвяг»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квартал Листвяг, соор.4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24:57:0000040:737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24:57:000000:0000:04:440:002:000803250)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1187,0 м., инв. №04:440:002:000803250.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№859175 от 16.06.2008года.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сети канализации к спортядру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проспект Энергетиков №2, соор. №4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24:57:0000020:242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24:57:000000:0000:04:440:002:000741560:0004)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168,25 п.м., инв.№04:440:002:000741560:0004.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№805164 от 22.04.2008года.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1988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–сети канализации 6 микрорайона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6, соор. №3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24:57:0000000:4553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24:57:000000:0000:04:440:002:000803120)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7899,6 п.м., инв.№04:440:002:000803120.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№840650 от 07.04.2008года.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Сооружение – сети канализации </w:t>
            </w:r>
            <w:r w:rsidRPr="00B000C3">
              <w:rPr>
                <w:bCs/>
                <w:sz w:val="20"/>
                <w:szCs w:val="20"/>
              </w:rPr>
              <w:lastRenderedPageBreak/>
              <w:t>Северного микрорайона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Красноярский край, </w:t>
            </w:r>
            <w:r w:rsidRPr="00B000C3">
              <w:rPr>
                <w:bCs/>
                <w:sz w:val="20"/>
                <w:szCs w:val="20"/>
              </w:rPr>
              <w:lastRenderedPageBreak/>
              <w:t>г.Шарыпово, мкр-н Северный, соор. №3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tabs>
                <w:tab w:val="left" w:pos="285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ab/>
              <w:t xml:space="preserve">                 24:57:0000007:236</w:t>
            </w:r>
          </w:p>
          <w:p w:rsidR="00A32584" w:rsidRPr="00B000C3" w:rsidRDefault="00A32584" w:rsidP="00E87662">
            <w:pPr>
              <w:widowControl w:val="0"/>
              <w:tabs>
                <w:tab w:val="left" w:pos="285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 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tabs>
                <w:tab w:val="left" w:pos="285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ab/>
              <w:t>24:57:000000:0000:04:440:002:000803110)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Назначение: сооружения коммунальной </w:t>
            </w:r>
            <w:r w:rsidRPr="00B000C3">
              <w:rPr>
                <w:bCs/>
                <w:sz w:val="20"/>
                <w:szCs w:val="20"/>
              </w:rPr>
              <w:lastRenderedPageBreak/>
              <w:t>инфраструктуры, общей протяженностью 1388,45 п.м., инв.№04:440:002:000803110.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Свидетельство о государственной </w:t>
            </w:r>
            <w:r w:rsidRPr="00B000C3">
              <w:rPr>
                <w:bCs/>
                <w:sz w:val="20"/>
                <w:szCs w:val="20"/>
              </w:rPr>
              <w:lastRenderedPageBreak/>
              <w:t>регистрации права серия 24ЕЗ №840105 от 18.03.2008года.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1985</w:t>
            </w:r>
          </w:p>
        </w:tc>
      </w:tr>
      <w:tr w:rsidR="00A32584" w:rsidRPr="00B000C3" w:rsidTr="00E87662">
        <w:trPr>
          <w:trHeight w:val="1201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сети канализации 3 микрорайона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3, соор.№3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ab/>
              <w:t xml:space="preserve">                24:57:0000003:213</w:t>
            </w:r>
          </w:p>
          <w:p w:rsidR="00A32584" w:rsidRPr="00B000C3" w:rsidRDefault="00A32584" w:rsidP="00E87662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  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ab/>
              <w:t>24:57:000000:0000:04:440:002:000803130)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5603,2 п.м., инв.№04:440:002:000803130.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№840054 от 18.03.2008года.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A32584" w:rsidRPr="00B000C3" w:rsidTr="00E87662">
        <w:trPr>
          <w:trHeight w:val="1116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сети канализации 5 микрорайона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5, соор.№3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tabs>
                <w:tab w:val="left" w:pos="285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ab/>
              <w:t>24:57:0000000:4555</w:t>
            </w:r>
          </w:p>
          <w:p w:rsidR="00A32584" w:rsidRPr="00B000C3" w:rsidRDefault="00A32584" w:rsidP="00E87662">
            <w:pPr>
              <w:widowControl w:val="0"/>
              <w:tabs>
                <w:tab w:val="left" w:pos="285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tabs>
                <w:tab w:val="left" w:pos="285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ab/>
              <w:t>24:57:000000:0000:04:440:002:000803100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366,05 п.м., инв.№04:440:002:000803100.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№840649 от 07.04.2008года.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1989</w:t>
            </w:r>
          </w:p>
        </w:tc>
      </w:tr>
      <w:tr w:rsidR="00A32584" w:rsidRPr="00B000C3" w:rsidTr="00E87662">
        <w:trPr>
          <w:trHeight w:val="1189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 канализацион ные сети 7 микрорайона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7, соор.№7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24:57:0000045:632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24:57:000000:0000:04:440:002:000803090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1114 п.м., инв. №04:440:002:000803090.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№840648 от 07.04.2008года.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1991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сети канализации по ул.Солнечная, ул.Строительная, ул.Спортивная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ул.Солнечная, ул.Строительная, ул.Спортивная, соор.№3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24:57:0000000:1892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24:57:000000:0000:04:440:002:000803190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927,85 п.м., инв.№ 04:440:002:000803190.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№839971 от 13.03.2008года.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A32584" w:rsidRPr="00B000C3" w:rsidTr="00E87662">
        <w:trPr>
          <w:trHeight w:val="1054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-сети канализации 1 микрорайона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1, соор.№3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24:57:0000020:279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24:57:000000:0000:04:440:002:000803180)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5085,7 п.м., инв.№ 04:440:002:000803180.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№839973 от 13.03.2008года.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A32584" w:rsidRPr="00B000C3" w:rsidTr="00E87662">
        <w:trPr>
          <w:trHeight w:val="132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канализационные сети 4 микрорайона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4, соор. №8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24:57:0000017:127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24:57:000000:0000:04:440:002:000803150)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1320,0 п.м., инв.№ 04:440:002:000803150.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№839975 от 13.03.2008года.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Сооружение – канализационные </w:t>
            </w:r>
            <w:r w:rsidRPr="00B000C3">
              <w:rPr>
                <w:bCs/>
                <w:sz w:val="20"/>
                <w:szCs w:val="20"/>
              </w:rPr>
              <w:lastRenderedPageBreak/>
              <w:t>сети мкр.Берлин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Красноярский край, </w:t>
            </w:r>
            <w:r w:rsidRPr="00B000C3">
              <w:rPr>
                <w:bCs/>
                <w:sz w:val="20"/>
                <w:szCs w:val="20"/>
              </w:rPr>
              <w:lastRenderedPageBreak/>
              <w:t>г.Шарыпово, мкр-н Берлин, соор. №3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ab/>
            </w:r>
            <w:r w:rsidRPr="00B000C3">
              <w:rPr>
                <w:bCs/>
                <w:sz w:val="20"/>
                <w:szCs w:val="20"/>
              </w:rPr>
              <w:tab/>
              <w:t>24:57:0000000:4543</w:t>
            </w:r>
          </w:p>
          <w:p w:rsidR="00A32584" w:rsidRPr="00B000C3" w:rsidRDefault="00A32584" w:rsidP="00E87662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</w:t>
            </w:r>
            <w:r w:rsidRPr="00B000C3">
              <w:rPr>
                <w:bCs/>
                <w:sz w:val="20"/>
                <w:szCs w:val="20"/>
                <w:lang w:val="en-US"/>
              </w:rPr>
              <w:t>(</w:t>
            </w:r>
            <w:r w:rsidRPr="00B000C3">
              <w:rPr>
                <w:bCs/>
                <w:sz w:val="20"/>
                <w:szCs w:val="20"/>
              </w:rPr>
              <w:t>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tabs>
                <w:tab w:val="left" w:pos="258"/>
                <w:tab w:val="center" w:pos="19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ab/>
              <w:t>24:57:000000:0000:04:440:002:000803060)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Назначение: сооружения коммунальной </w:t>
            </w:r>
            <w:r w:rsidRPr="00B000C3">
              <w:rPr>
                <w:bCs/>
                <w:sz w:val="20"/>
                <w:szCs w:val="20"/>
              </w:rPr>
              <w:lastRenderedPageBreak/>
              <w:t>инфраструктуры, протяженность 963,9 п.м., инв.№ 04:440:002:000803060.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Свидетельство о государственной </w:t>
            </w:r>
            <w:r w:rsidRPr="00B000C3">
              <w:rPr>
                <w:bCs/>
                <w:sz w:val="20"/>
                <w:szCs w:val="20"/>
              </w:rPr>
              <w:lastRenderedPageBreak/>
              <w:t>регистрации права серия 24ЕЗ №839916 от 11.03.2008года.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неизвестно</w:t>
            </w:r>
          </w:p>
        </w:tc>
      </w:tr>
      <w:tr w:rsidR="00A32584" w:rsidRPr="00B000C3" w:rsidTr="00E87662">
        <w:trPr>
          <w:trHeight w:val="1275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сети канализации Пионерного микрорайона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Пионерный, соор. №3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24:57:0000038:293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(</w:t>
            </w:r>
            <w:r w:rsidRPr="00B000C3">
              <w:rPr>
                <w:bCs/>
                <w:sz w:val="20"/>
                <w:szCs w:val="20"/>
              </w:rPr>
              <w:t>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24:57:000000:0000:04:440:002:000803140)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протяженность 7268,83 п.м., инв.№ 04:440:002:000803140.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№839917 от 11.03.2008года.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1978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 – канализационные сети квартала Энергостроителей уч. №2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квартал Энергостроителей, соор.7, участок №2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24:57:0000000:4547                                               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24:57:000000:0000:04:440:002:000803350:0001)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Назначение: сооружения коммунальной инфраструктуры, общей протяженностью 2766,0 п.м., инв.№ 04:440:002:000803350:0001.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№839620 от 30.03.2008года.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кв-л Листвяг, ул.Западная, соор.7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24:57:0000044:764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24:57:0000044:0:26)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410м., инв. №04:440:002:001646060:0001,  лит.№1.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24ЕК №555769 от 21.05.2012года.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кв-л Листвяг, ул.Молодежная, соор.6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24:57:0000040:639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24:57:0000040:0:6)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30м., инв. №04:440:002:001646050:0001,  лит.№1.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24ЕК №555767 от 21.05.2012года.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кв-л Листвяг, ул.Тополинная, соор.5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24:57:0000040:640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24:57:0000040:0:5)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95м., инв. №04:440:002:001584170:0001,  лит.№1.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24ЕК №555771 от 21.05.2012года.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A32584" w:rsidRPr="00B000C3" w:rsidTr="00E87662">
        <w:trPr>
          <w:trHeight w:val="1363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кв-л Листвяг, ул.Просторная, соор.8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24:57:0000044:765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24:57:0000044:0:25)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435м., инв. №04:440:002:001646070:0001,  лит.№1.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24ЕК №555772 от 21.05.2012года.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Сети </w:t>
            </w:r>
            <w:r w:rsidRPr="00B000C3">
              <w:rPr>
                <w:bCs/>
                <w:sz w:val="20"/>
                <w:szCs w:val="20"/>
              </w:rPr>
              <w:lastRenderedPageBreak/>
              <w:t>водоотведения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Красноярский </w:t>
            </w:r>
            <w:r w:rsidRPr="00B000C3">
              <w:rPr>
                <w:bCs/>
                <w:sz w:val="20"/>
                <w:szCs w:val="20"/>
              </w:rPr>
              <w:lastRenderedPageBreak/>
              <w:t>край, г.Шарыпово, кв-л Листвяг, ул.Никольская, соор.10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24:57:0000044:762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24:57:0000044:0:24)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Нежилое, протяженность </w:t>
            </w:r>
            <w:r w:rsidRPr="00B000C3">
              <w:rPr>
                <w:bCs/>
                <w:sz w:val="20"/>
                <w:szCs w:val="20"/>
              </w:rPr>
              <w:lastRenderedPageBreak/>
              <w:t>883 м., инв. №04:440:002:001646090:0001,  лит.№1.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Свидетельство о </w:t>
            </w:r>
            <w:r w:rsidRPr="00B000C3">
              <w:rPr>
                <w:bCs/>
                <w:sz w:val="20"/>
                <w:szCs w:val="20"/>
              </w:rPr>
              <w:lastRenderedPageBreak/>
              <w:t>государственной регистрации права серия 24ЕК №555770 от 21.05.2012года.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Сети водоотведения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кв-л Листвяг, ул.Геодезическая, соор.9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24:57:0000044:763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24:57:0000044:0:23)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940 м., инв. №04:440:002:001646080:0001,  лит.№1.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24ЕК №555768 от 21.05.2012года.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1990</w:t>
            </w:r>
          </w:p>
        </w:tc>
      </w:tr>
      <w:tr w:rsidR="00A32584" w:rsidRPr="00B000C3" w:rsidTr="00E87662"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КНС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Северный, №3А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24:57:0000007:226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24:57:000000:0000:04:440:002:000803290)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этажный, общая площадь 102,8 кв.м., инв. №04:440:002:000803290, лит.В, В1.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№839897 от 17.03.2008года.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A32584" w:rsidRPr="00B000C3" w:rsidTr="00E87662">
        <w:trPr>
          <w:trHeight w:val="1266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помещение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Пионерный, №19А, пом.2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24:57:0000038:2570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24:57:000000:0000:04:440:002:000552470:0001:20002)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этаж 1/1, общая площадь 73,4 кв.м.,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инв. №04:440:002:000552470:0001:20002, лит.В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№771162 от 29.02.2008года.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A32584" w:rsidRPr="00B000C3" w:rsidTr="00E87662">
        <w:trPr>
          <w:trHeight w:val="1127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ГКНС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ул.Российская, №142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24:57:0000005:1455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24:57:000000:0000:04:440:002:000803360:0001)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этажное (подземных этажей -1), общая площадь 385,8 кв.м., инв. №04:440:002:000803360:0001, лит.В.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№839974 от 13.03.2008года.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неизвестен</w:t>
            </w:r>
          </w:p>
        </w:tc>
      </w:tr>
      <w:tr w:rsidR="00A32584" w:rsidRPr="00B000C3" w:rsidTr="00E87662">
        <w:trPr>
          <w:trHeight w:val="1187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Сооружение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(канализационные сети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пр-кт Энергетиков, д.7, соор.3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                 24:57:0000017:856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 24:57:0000017:0:4)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протяженность 88м., инв. №04:440:002:001529510:0001, лит №1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24ЕЛ №097371 от 03.10.2013года.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2011</w:t>
            </w:r>
          </w:p>
        </w:tc>
      </w:tr>
      <w:tr w:rsidR="00A32584" w:rsidRPr="00B000C3" w:rsidTr="00E87662">
        <w:trPr>
          <w:trHeight w:val="1187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Сети канализации, 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Красноярский край, г.Шарыпово, от КК-155 в районе здания №1 по пер.Тополинный до СК-104 в </w:t>
            </w:r>
            <w:r w:rsidRPr="00B000C3">
              <w:rPr>
                <w:bCs/>
                <w:sz w:val="20"/>
                <w:szCs w:val="20"/>
              </w:rPr>
              <w:lastRenderedPageBreak/>
              <w:t>районе здания №9 по пр-кту Преображенский, через КК-154, КК-152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24:57:0000040:701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сооружения канализации, протяженность 113м.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Регистрации права №24-24/027-24/027/001/2015-1009/1, от 21.12.2015года.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  <w:tr w:rsidR="00A32584" w:rsidRPr="00B000C3" w:rsidTr="00E87662">
        <w:trPr>
          <w:trHeight w:val="1187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Сети канализации, 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от КК-l26 до СК-105 в районе здания №5 по пр-кту Преображенский.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24:57:0000040:699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сооружения канализации, протяженность 14м.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Регистрации права №24-24/027-24/027/001/2015-720/2, от 11.09.2015года.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  <w:tr w:rsidR="00A32584" w:rsidRPr="00B000C3" w:rsidTr="00E87662">
        <w:trPr>
          <w:trHeight w:val="1187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от КК-119 в районе здания №19 по пр-кту Преображенский до СК-104 в районе здания №9 по пр-кту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Преображенский через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КК-120-КК-124.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24:57:0000040:700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сооружения канализации, протяженность 174м.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Регистрации права №24-24/027-24/027/001/2015-718/2, от 11.09.2015года.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  <w:tr w:rsidR="00A32584" w:rsidRPr="00B000C3" w:rsidTr="00E87662">
        <w:trPr>
          <w:trHeight w:val="1187"/>
        </w:trPr>
        <w:tc>
          <w:tcPr>
            <w:tcW w:w="538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сооружение</w:t>
            </w:r>
          </w:p>
        </w:tc>
        <w:tc>
          <w:tcPr>
            <w:tcW w:w="178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от КК-132 в районе здания №2 по ул.Тополиная до КК-134 в районе здания №4 по ул.Тополиная.</w:t>
            </w:r>
          </w:p>
        </w:tc>
        <w:tc>
          <w:tcPr>
            <w:tcW w:w="408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24:57:0000040:703</w:t>
            </w:r>
          </w:p>
        </w:tc>
        <w:tc>
          <w:tcPr>
            <w:tcW w:w="269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сооружения канализации, протяженность 51м.</w:t>
            </w:r>
          </w:p>
        </w:tc>
        <w:tc>
          <w:tcPr>
            <w:tcW w:w="187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Регистрации права №24-24/027-24/027/001/2015-719/2, от 11.09.2015года.</w:t>
            </w:r>
          </w:p>
        </w:tc>
        <w:tc>
          <w:tcPr>
            <w:tcW w:w="18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1999</w:t>
            </w:r>
          </w:p>
        </w:tc>
      </w:tr>
    </w:tbl>
    <w:p w:rsidR="00A32584" w:rsidRPr="00B000C3" w:rsidRDefault="00A32584" w:rsidP="00A32584">
      <w:pPr>
        <w:widowControl w:val="0"/>
        <w:autoSpaceDE w:val="0"/>
        <w:autoSpaceDN w:val="0"/>
        <w:adjustRightInd w:val="0"/>
        <w:spacing w:line="320" w:lineRule="exact"/>
        <w:contextualSpacing/>
        <w:rPr>
          <w:b/>
          <w:sz w:val="24"/>
        </w:rPr>
      </w:pPr>
    </w:p>
    <w:p w:rsidR="00A32584" w:rsidRPr="00B000C3" w:rsidRDefault="00A32584" w:rsidP="00A32584">
      <w:pPr>
        <w:widowControl w:val="0"/>
        <w:autoSpaceDE w:val="0"/>
        <w:autoSpaceDN w:val="0"/>
        <w:adjustRightInd w:val="0"/>
        <w:spacing w:line="320" w:lineRule="exact"/>
        <w:contextualSpacing/>
        <w:rPr>
          <w:b/>
          <w:sz w:val="24"/>
        </w:rPr>
      </w:pPr>
    </w:p>
    <w:p w:rsidR="00A32584" w:rsidRPr="00B000C3" w:rsidRDefault="00A32584" w:rsidP="00A3258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567" w:hanging="284"/>
        <w:jc w:val="center"/>
        <w:rPr>
          <w:rFonts w:ascii="Times New Roman" w:hAnsi="Times New Roman"/>
          <w:b/>
        </w:rPr>
      </w:pPr>
      <w:r w:rsidRPr="00B000C3">
        <w:rPr>
          <w:rFonts w:ascii="Times New Roman" w:hAnsi="Times New Roman"/>
          <w:b/>
        </w:rPr>
        <w:t>Движимое имущество:</w:t>
      </w:r>
    </w:p>
    <w:tbl>
      <w:tblPr>
        <w:tblW w:w="157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522"/>
        <w:gridCol w:w="2010"/>
        <w:gridCol w:w="6989"/>
        <w:gridCol w:w="3504"/>
      </w:tblGrid>
      <w:tr w:rsidR="00A32584" w:rsidRPr="00B000C3" w:rsidTr="00E87662">
        <w:trPr>
          <w:trHeight w:val="627"/>
        </w:trPr>
        <w:tc>
          <w:tcPr>
            <w:tcW w:w="70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Наименование объекта движимого имущества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Заводской номер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Технико-экономические показатели</w:t>
            </w:r>
          </w:p>
        </w:tc>
        <w:tc>
          <w:tcPr>
            <w:tcW w:w="3504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 xml:space="preserve">Наименование объекта недвижимости, местоположение объекта недвижимости в котором смонтирован / размещен  </w:t>
            </w:r>
          </w:p>
        </w:tc>
      </w:tr>
      <w:tr w:rsidR="00A32584" w:rsidRPr="00B000C3" w:rsidTr="00E87662">
        <w:trPr>
          <w:trHeight w:val="285"/>
        </w:trPr>
        <w:tc>
          <w:tcPr>
            <w:tcW w:w="70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[1]</w:t>
            </w: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[2]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[3]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</w:t>
            </w:r>
            <w:r w:rsidRPr="00B000C3">
              <w:rPr>
                <w:bCs/>
                <w:sz w:val="20"/>
                <w:szCs w:val="20"/>
                <w:lang w:val="en-US"/>
              </w:rPr>
              <w:t>4</w:t>
            </w:r>
            <w:r w:rsidRPr="00B000C3">
              <w:rPr>
                <w:bCs/>
                <w:sz w:val="20"/>
                <w:szCs w:val="20"/>
              </w:rPr>
              <w:t>]</w:t>
            </w:r>
          </w:p>
        </w:tc>
        <w:tc>
          <w:tcPr>
            <w:tcW w:w="3504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</w:t>
            </w:r>
            <w:r w:rsidRPr="00B000C3">
              <w:rPr>
                <w:bCs/>
                <w:sz w:val="20"/>
                <w:szCs w:val="20"/>
                <w:lang w:val="en-US"/>
              </w:rPr>
              <w:t>5</w:t>
            </w:r>
            <w:r w:rsidRPr="00B000C3">
              <w:rPr>
                <w:bCs/>
                <w:sz w:val="20"/>
                <w:szCs w:val="20"/>
              </w:rPr>
              <w:t>]</w:t>
            </w:r>
          </w:p>
        </w:tc>
      </w:tr>
      <w:tr w:rsidR="00A32584" w:rsidRPr="00B000C3" w:rsidTr="00E87662">
        <w:trPr>
          <w:trHeight w:val="285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Мотор-редуктор МПОГ-15Ш-204-0,8.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0,75кВт,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1360 об/мин. </w:t>
            </w:r>
          </w:p>
        </w:tc>
        <w:tc>
          <w:tcPr>
            <w:tcW w:w="3504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 xml:space="preserve">Комплекс очистных сооружений, </w:t>
            </w:r>
            <w:r w:rsidRPr="00B000C3">
              <w:rPr>
                <w:bCs/>
                <w:sz w:val="20"/>
                <w:szCs w:val="20"/>
              </w:rPr>
              <w:lastRenderedPageBreak/>
              <w:t>Красноярский край, Шарыповский р-н, Холмогорский с/с, с.Ажинское, 11 км. автодороги Шарыпово –Дубинино, очистные сооружения</w:t>
            </w:r>
          </w:p>
        </w:tc>
      </w:tr>
      <w:tr w:rsidR="00A32584" w:rsidRPr="00B000C3" w:rsidTr="00E87662">
        <w:trPr>
          <w:trHeight w:val="285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Мотор-редуктор МПОГ-15Ш-204-0,8.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0,75кВт,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1360 об/мин.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285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Мотор-редуктор МПОГ-15Ш-204-0,8.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0,75кВт,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1360 об/мин.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285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Мотор-редуктор МПОГ-15Ш-204-0,8.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0,75кВт,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1360 об/мин.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285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Мотор-редуктор МПОГ-15Ш-204-0,8.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0,75кВт, 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1360 об/мин.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285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Илоскреб ИПР-24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Мотор-редуктор МПОГ-15Ш-204-0,8.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0,75кВт, 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1360 об/мин.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964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Турбовоздуходувка ТВ-175-1,6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 129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=10000м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изб</w:t>
            </w:r>
            <w:r w:rsidRPr="00B000C3">
              <w:rPr>
                <w:bCs/>
                <w:sz w:val="20"/>
                <w:szCs w:val="20"/>
              </w:rPr>
              <w:t>=0,6 кгс/см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2965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здание-воздуходувная насосная станция, Красноярский край, Шарыповский р-н, Холмогорский с/с, с.Ажинское, 11 км. автодороги Шарыпово –Дубинино, очистные сооружения, строение №2</w:t>
            </w:r>
          </w:p>
        </w:tc>
      </w:tr>
      <w:tr w:rsidR="00A32584" w:rsidRPr="00B000C3" w:rsidTr="00E87662">
        <w:trPr>
          <w:trHeight w:val="978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Турбовоздуходувка ТВ-175-1,6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№119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=10000м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изб</w:t>
            </w:r>
            <w:r w:rsidRPr="00B000C3">
              <w:rPr>
                <w:bCs/>
                <w:sz w:val="20"/>
                <w:szCs w:val="20"/>
              </w:rPr>
              <w:t>=0,6 кгс/см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2965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>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991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Турбовоздуходувка ТВ-175-1,6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№8238-19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=10000м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изб</w:t>
            </w:r>
            <w:r w:rsidRPr="00B000C3">
              <w:rPr>
                <w:bCs/>
                <w:sz w:val="20"/>
                <w:szCs w:val="20"/>
              </w:rPr>
              <w:t>=0,6 кгс/см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2965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>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835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рециркуляции ила СМ 250-200-400/6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№172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tabs>
                <w:tab w:val="left" w:pos="2540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=530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tabs>
                <w:tab w:val="left" w:pos="2540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Н=22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=74 кВт</w:t>
            </w:r>
          </w:p>
          <w:p w:rsidR="00A32584" w:rsidRPr="00B000C3" w:rsidRDefault="00A32584" w:rsidP="00E87662">
            <w:pPr>
              <w:widowControl w:val="0"/>
              <w:tabs>
                <w:tab w:val="left" w:pos="2540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1000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рециркуляции ила СМ 250-200-400/6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№4228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=530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Н=22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=74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960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ФГ 450/22,5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 654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=450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Н=22,5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=74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960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дренажный </w:t>
            </w:r>
            <w:r w:rsidRPr="00B000C3">
              <w:rPr>
                <w:bCs/>
                <w:sz w:val="20"/>
                <w:szCs w:val="20"/>
              </w:rPr>
              <w:lastRenderedPageBreak/>
              <w:t>погружной Гном 25х 20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=25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Н=20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=2,2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Трансформатор ТМЗ-630/10-74 У1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10/0,4кВ., 630 кВА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Трансформатор ТМЗ-630/10-74 У1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10/0,4кВ.,630 кВА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Кран-балка ручная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№7240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г/п 5 тн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Кран-балка ручная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№2043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г/п 3,2 тн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Таль цепная ручная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№30156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г/п 3,2 тн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Приточная вентиляция АПВС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Электромагнитные выключатели АВМ20СВ-У3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=0,4кВ,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1500А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нагрузки АВМ20СВ-У3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=0,4кВ,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1500А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632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нагрузки АВМ20СВ-У3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=0,4кВ,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1500А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ВНП-17,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ВНП-17,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Комплектное распределительное устройство внутренней установки 2-х секционное РУ 10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РУ 10/0,4 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Устройство плавного пуска </w:t>
            </w:r>
            <w:r w:rsidRPr="00B000C3">
              <w:rPr>
                <w:bCs/>
                <w:sz w:val="20"/>
                <w:szCs w:val="20"/>
                <w:lang w:val="en-US"/>
              </w:rPr>
              <w:t>Danfoss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VLT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Digital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Soft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Starter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MCD</w:t>
            </w:r>
            <w:r w:rsidRPr="00B000C3">
              <w:rPr>
                <w:bCs/>
                <w:sz w:val="20"/>
                <w:szCs w:val="20"/>
              </w:rPr>
              <w:t>5-0619</w:t>
            </w:r>
            <w:r w:rsidRPr="00B000C3">
              <w:rPr>
                <w:bCs/>
                <w:sz w:val="20"/>
                <w:szCs w:val="20"/>
                <w:lang w:val="en-US"/>
              </w:rPr>
              <w:t>C</w:t>
            </w:r>
            <w:r w:rsidRPr="00B000C3">
              <w:rPr>
                <w:bCs/>
                <w:sz w:val="20"/>
                <w:szCs w:val="20"/>
              </w:rPr>
              <w:t>-</w:t>
            </w:r>
            <w:r w:rsidRPr="00B000C3">
              <w:rPr>
                <w:bCs/>
                <w:sz w:val="20"/>
                <w:szCs w:val="20"/>
                <w:lang w:val="en-US"/>
              </w:rPr>
              <w:t>T</w:t>
            </w:r>
            <w:r w:rsidRPr="00B000C3">
              <w:rPr>
                <w:bCs/>
                <w:sz w:val="20"/>
                <w:szCs w:val="20"/>
              </w:rPr>
              <w:t>5-</w:t>
            </w:r>
            <w:r w:rsidRPr="00B000C3">
              <w:rPr>
                <w:bCs/>
                <w:sz w:val="20"/>
                <w:szCs w:val="20"/>
                <w:lang w:val="en-US"/>
              </w:rPr>
              <w:t>G</w:t>
            </w:r>
            <w:r w:rsidRPr="00B000C3">
              <w:rPr>
                <w:bCs/>
                <w:sz w:val="20"/>
                <w:szCs w:val="20"/>
              </w:rPr>
              <w:t>4</w:t>
            </w:r>
            <w:r w:rsidRPr="00B000C3">
              <w:rPr>
                <w:bCs/>
                <w:sz w:val="20"/>
                <w:szCs w:val="20"/>
                <w:lang w:val="en-US"/>
              </w:rPr>
              <w:t>X</w:t>
            </w:r>
            <w:r w:rsidRPr="00B000C3">
              <w:rPr>
                <w:bCs/>
                <w:sz w:val="20"/>
                <w:szCs w:val="20"/>
              </w:rPr>
              <w:t>-00-</w:t>
            </w:r>
            <w:r w:rsidRPr="00B000C3">
              <w:rPr>
                <w:bCs/>
                <w:sz w:val="20"/>
                <w:szCs w:val="20"/>
                <w:lang w:val="en-US"/>
              </w:rPr>
              <w:t>CV</w:t>
            </w:r>
            <w:r w:rsidRPr="00B000C3">
              <w:rPr>
                <w:bCs/>
                <w:sz w:val="20"/>
                <w:szCs w:val="20"/>
              </w:rPr>
              <w:t xml:space="preserve">2,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=250кВт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Устройство плавного пуска </w:t>
            </w:r>
            <w:r w:rsidRPr="00B000C3">
              <w:rPr>
                <w:bCs/>
                <w:sz w:val="20"/>
                <w:szCs w:val="20"/>
                <w:lang w:val="en-US"/>
              </w:rPr>
              <w:t>Danfoss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VLT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Digital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Soft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Starter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MCD</w:t>
            </w:r>
            <w:r w:rsidRPr="00B000C3">
              <w:rPr>
                <w:bCs/>
                <w:sz w:val="20"/>
                <w:szCs w:val="20"/>
              </w:rPr>
              <w:t>5-0619</w:t>
            </w:r>
            <w:r w:rsidRPr="00B000C3">
              <w:rPr>
                <w:bCs/>
                <w:sz w:val="20"/>
                <w:szCs w:val="20"/>
                <w:lang w:val="en-US"/>
              </w:rPr>
              <w:t>C</w:t>
            </w:r>
            <w:r w:rsidRPr="00B000C3">
              <w:rPr>
                <w:bCs/>
                <w:sz w:val="20"/>
                <w:szCs w:val="20"/>
              </w:rPr>
              <w:t>-</w:t>
            </w:r>
            <w:r w:rsidRPr="00B000C3">
              <w:rPr>
                <w:bCs/>
                <w:sz w:val="20"/>
                <w:szCs w:val="20"/>
                <w:lang w:val="en-US"/>
              </w:rPr>
              <w:t>T</w:t>
            </w:r>
            <w:r w:rsidRPr="00B000C3">
              <w:rPr>
                <w:bCs/>
                <w:sz w:val="20"/>
                <w:szCs w:val="20"/>
              </w:rPr>
              <w:t>5-</w:t>
            </w:r>
            <w:r w:rsidRPr="00B000C3">
              <w:rPr>
                <w:bCs/>
                <w:sz w:val="20"/>
                <w:szCs w:val="20"/>
                <w:lang w:val="en-US"/>
              </w:rPr>
              <w:t>G</w:t>
            </w:r>
            <w:r w:rsidRPr="00B000C3">
              <w:rPr>
                <w:bCs/>
                <w:sz w:val="20"/>
                <w:szCs w:val="20"/>
              </w:rPr>
              <w:t>4</w:t>
            </w:r>
            <w:r w:rsidRPr="00B000C3">
              <w:rPr>
                <w:bCs/>
                <w:sz w:val="20"/>
                <w:szCs w:val="20"/>
                <w:lang w:val="en-US"/>
              </w:rPr>
              <w:t>X</w:t>
            </w:r>
            <w:r w:rsidRPr="00B000C3">
              <w:rPr>
                <w:bCs/>
                <w:sz w:val="20"/>
                <w:szCs w:val="20"/>
              </w:rPr>
              <w:t>-00-</w:t>
            </w:r>
            <w:r w:rsidRPr="00B000C3">
              <w:rPr>
                <w:bCs/>
                <w:sz w:val="20"/>
                <w:szCs w:val="20"/>
                <w:lang w:val="en-US"/>
              </w:rPr>
              <w:t>CV</w:t>
            </w:r>
            <w:r w:rsidRPr="00B000C3">
              <w:rPr>
                <w:bCs/>
                <w:sz w:val="20"/>
                <w:szCs w:val="20"/>
              </w:rPr>
              <w:t xml:space="preserve">2,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=250кВт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646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Дизель генератор               АД-60с-Т400-1РПМ1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№0911254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-75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1500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=400В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I</w:t>
            </w:r>
            <w:r w:rsidRPr="00B000C3">
              <w:rPr>
                <w:bCs/>
                <w:sz w:val="20"/>
                <w:szCs w:val="20"/>
              </w:rPr>
              <w:t>=1</w:t>
            </w:r>
            <w:r w:rsidRPr="00B000C3">
              <w:rPr>
                <w:bCs/>
                <w:sz w:val="20"/>
                <w:szCs w:val="20"/>
                <w:lang w:val="en-US"/>
              </w:rPr>
              <w:t>80</w:t>
            </w:r>
            <w:r w:rsidRPr="00B000C3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646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Трансформаторы ТМ-400/10-78 У1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=10/0,4 кВ.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=400 кВА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3504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насыщения воды.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№3</w:t>
            </w: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Трансформаторы ТМ-400/10-78 У1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=10/0,4 кВ.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=400 кВА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АВМ-10С У3.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=0,4кВ, </w:t>
            </w:r>
            <w:r w:rsidRPr="00B000C3">
              <w:rPr>
                <w:bCs/>
                <w:sz w:val="20"/>
                <w:szCs w:val="20"/>
                <w:lang w:val="en-US"/>
              </w:rPr>
              <w:t>I</w:t>
            </w:r>
            <w:r w:rsidRPr="00B000C3">
              <w:rPr>
                <w:bCs/>
                <w:sz w:val="20"/>
                <w:szCs w:val="20"/>
              </w:rPr>
              <w:t xml:space="preserve">=1000А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tabs>
                <w:tab w:val="num" w:pos="432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АВМ-4Н У3.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=0,4кВ,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 xml:space="preserve">200А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АВМ-4Н У3.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=0,4кВ,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 xml:space="preserve">200А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ВНП-10/400-10т У3.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ВНП-10/400-10т У3.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Комплектное распределительное устройство внутренней установки 2-х секционное РУ 0,4 кВ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РУ 10/0,4 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1087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Контейнер – жидкий хлор.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09Г2С (186А-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).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800 литров"/>
              </w:smartTagPr>
              <w:r w:rsidRPr="00B000C3">
                <w:rPr>
                  <w:bCs/>
                  <w:sz w:val="20"/>
                  <w:szCs w:val="20"/>
                </w:rPr>
                <w:t>800 литров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Вес наполнения - </w:t>
            </w:r>
            <w:smartTag w:uri="urn:schemas-microsoft-com:office:smarttags" w:element="metricconverter">
              <w:smartTagPr>
                <w:attr w:name="ProductID" w:val="880 кг"/>
              </w:smartTagPr>
              <w:r w:rsidRPr="00B000C3">
                <w:rPr>
                  <w:bCs/>
                  <w:sz w:val="20"/>
                  <w:szCs w:val="20"/>
                </w:rPr>
                <w:t>880 кг</w:t>
              </w:r>
            </w:smartTag>
            <w:r w:rsidRPr="00B000C3">
              <w:rPr>
                <w:bCs/>
                <w:sz w:val="20"/>
                <w:szCs w:val="20"/>
              </w:rPr>
              <w:t xml:space="preserve">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</w:tc>
        <w:tc>
          <w:tcPr>
            <w:tcW w:w="3504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здание-хлораторная.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№5</w:t>
            </w:r>
          </w:p>
        </w:tc>
      </w:tr>
      <w:tr w:rsidR="00A32584" w:rsidRPr="00B000C3" w:rsidTr="00E87662">
        <w:trPr>
          <w:trHeight w:val="1266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Грязевик- газообразный хлор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Рег.№93а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3сп. ГОСТ 380-88.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45 л.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Габаритные размеры: </w:t>
            </w:r>
            <w:r w:rsidRPr="00B000C3">
              <w:rPr>
                <w:bCs/>
                <w:sz w:val="20"/>
                <w:szCs w:val="20"/>
                <w:lang w:val="en-US"/>
              </w:rPr>
              <w:t>h</w:t>
            </w:r>
            <w:r w:rsidRPr="00B000C3">
              <w:rPr>
                <w:bCs/>
                <w:sz w:val="20"/>
                <w:szCs w:val="20"/>
              </w:rPr>
              <w:t xml:space="preserve">-1200мм, 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  <w:r w:rsidRPr="00B000C3">
              <w:rPr>
                <w:bCs/>
                <w:sz w:val="20"/>
                <w:szCs w:val="20"/>
              </w:rPr>
              <w:t>-210ммх8мм.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1193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Грязевик- газообразный хлор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Рег.№94а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3сп. ГОСТ 380-88.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45 л.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Габаритные размеры: </w:t>
            </w:r>
            <w:r w:rsidRPr="00B000C3">
              <w:rPr>
                <w:bCs/>
                <w:sz w:val="20"/>
                <w:szCs w:val="20"/>
                <w:lang w:val="en-US"/>
              </w:rPr>
              <w:t>h</w:t>
            </w:r>
            <w:r w:rsidRPr="00B000C3">
              <w:rPr>
                <w:bCs/>
                <w:sz w:val="20"/>
                <w:szCs w:val="20"/>
              </w:rPr>
              <w:t xml:space="preserve">-1200мм, 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  <w:r w:rsidRPr="00B000C3">
              <w:rPr>
                <w:bCs/>
                <w:sz w:val="20"/>
                <w:szCs w:val="20"/>
              </w:rPr>
              <w:t>-210ммх8мм.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1263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Фильтр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Рег.№92а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20 ГОСТ 8732-78.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3 л.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Наполнение – стеклянная  вата.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1191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Фильтр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Рег.№95а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20 ГОСТ 8732-78.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3 л.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Наполнение – стеклянная  вата.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Хлоратор АХВ – 1000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№10896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– вакуумный эжекторный.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Измерительные приборы: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расходомер ротометрический;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манометр пружинный.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по хлору: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-поплавок эбонитовый – 1,28 - 8,11 кг/ч;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-поплавок дюраллюминевый – 2,05 - 12,8 кг/ч.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Давление в водопроводной магистрали не менее 0,2 МПа и не более 0,6 МПа.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Хлоратор АХВ – 1000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№10895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– вакуумный эжекторный.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Измерительные приборы: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расходомер ротометрический;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манометр пружинный.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по хлору: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-поплавок эбонитовый – 1,28 - 8,11 кг/ч;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-поплавок дюраллюминевый – 2,05 - 12,8 кг/ч.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Давление в водопроводной магистрали не менее 0,2 МПа и не более 0,6 МПа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Эжектор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по хлору до 12,8 кг/час.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Расход рабочей воды 8,0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/час.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рабочей воды перед соплом 0,5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эжектируемого хлор-газа 0,02МПа.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хлорной воды на выходе из диффузора 0,15 МПа.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Эжектор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по хлору до 12,8 кг/час.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Расход рабочей воды 8,0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/час.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рабочей воды перед соплом 0,5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эжектируемого хлор-газа 0,02МПа.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P</w:t>
            </w:r>
            <w:r w:rsidRPr="00B000C3">
              <w:rPr>
                <w:bCs/>
                <w:sz w:val="20"/>
                <w:szCs w:val="20"/>
              </w:rPr>
              <w:t xml:space="preserve"> хлорной воды на выходе из диффузора 0,15 МПа.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Трубопровод газообразного хлора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 1х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10Г2 ГОСТ4543-88.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газообразный хлор.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Трубопровод газообразного хлора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 2х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Материал - сталь 10Г2 ГОСТ4543-88.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газообразный хлор.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505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Бак разрыва струи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Вместимость – </w:t>
            </w:r>
            <w:smartTag w:uri="urn:schemas-microsoft-com:office:smarttags" w:element="metricconverter">
              <w:smartTagPr>
                <w:attr w:name="ProductID" w:val="1,03 м3"/>
              </w:smartTagPr>
              <w:r w:rsidRPr="00B000C3">
                <w:rPr>
                  <w:bCs/>
                  <w:sz w:val="20"/>
                  <w:szCs w:val="20"/>
                </w:rPr>
                <w:t>1,03 м</w:t>
              </w:r>
              <w:r w:rsidRPr="00B000C3">
                <w:rPr>
                  <w:bCs/>
                  <w:sz w:val="20"/>
                  <w:szCs w:val="20"/>
                  <w:vertAlign w:val="superscript"/>
                </w:rPr>
                <w:t>3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техническая вода.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1069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технической воды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№9Р246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-  К 45/30.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= 45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H</w:t>
            </w:r>
            <w:r w:rsidRPr="00B000C3">
              <w:rPr>
                <w:bCs/>
                <w:sz w:val="20"/>
                <w:szCs w:val="20"/>
              </w:rPr>
              <w:t xml:space="preserve"> = 30 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2900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7,5 кВт.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технической воды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№2996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=  К 45/30.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= 45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H</w:t>
            </w:r>
            <w:r w:rsidRPr="00B000C3">
              <w:rPr>
                <w:bCs/>
                <w:sz w:val="20"/>
                <w:szCs w:val="20"/>
              </w:rPr>
              <w:t xml:space="preserve"> =30 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2900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7,5 кВт.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565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Бак затворный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0,9м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раствор едкий натр, тиосульфат натрия.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Резервуар для нейтрализующего раствора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  <w:vertAlign w:val="superscript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- 30м</w:t>
            </w:r>
            <w:r w:rsidRPr="00B000C3">
              <w:rPr>
                <w:bCs/>
                <w:sz w:val="20"/>
                <w:szCs w:val="20"/>
                <w:vertAlign w:val="superscript"/>
              </w:rPr>
              <w:t xml:space="preserve">3 </w:t>
            </w:r>
            <w:r w:rsidRPr="00B000C3">
              <w:rPr>
                <w:bCs/>
                <w:sz w:val="20"/>
                <w:szCs w:val="20"/>
              </w:rPr>
              <w:t xml:space="preserve">Состоит из двух отсеков: постоянно наполненного нейтрализующим раствором </w:t>
            </w: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- 7,8м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 xml:space="preserve"> и постоянно пустого </w:t>
            </w: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22,2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раствор едкого натра и тиосульфата натрия.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Скруббер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S</w:t>
            </w:r>
            <w:r w:rsidRPr="00B000C3">
              <w:rPr>
                <w:bCs/>
                <w:sz w:val="20"/>
                <w:szCs w:val="20"/>
                <w:vertAlign w:val="subscript"/>
              </w:rPr>
              <w:t>сеч</w:t>
            </w:r>
            <w:r w:rsidRPr="00B000C3">
              <w:rPr>
                <w:bCs/>
                <w:sz w:val="20"/>
                <w:szCs w:val="20"/>
              </w:rPr>
              <w:t xml:space="preserve"> скрубберов– 5,1м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Высота насадки из керамических колец Рашига 50х50 мм – </w:t>
            </w:r>
            <w:smartTag w:uri="urn:schemas-microsoft-com:office:smarttags" w:element="metricconverter">
              <w:smartTagPr>
                <w:attr w:name="ProductID" w:val="3,4 м"/>
              </w:smartTagPr>
              <w:r w:rsidRPr="00B000C3">
                <w:rPr>
                  <w:bCs/>
                  <w:sz w:val="20"/>
                  <w:szCs w:val="20"/>
                </w:rPr>
                <w:t>3,4 м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Расчетная интенсивность орошения скруббера – 30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 см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Скруббер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S</w:t>
            </w:r>
            <w:r w:rsidRPr="00B000C3">
              <w:rPr>
                <w:bCs/>
                <w:sz w:val="20"/>
                <w:szCs w:val="20"/>
                <w:vertAlign w:val="subscript"/>
              </w:rPr>
              <w:t>сеч</w:t>
            </w:r>
            <w:r w:rsidRPr="00B000C3">
              <w:rPr>
                <w:bCs/>
                <w:sz w:val="20"/>
                <w:szCs w:val="20"/>
              </w:rPr>
              <w:t xml:space="preserve"> скрубберов– 5,1м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Высота насадки из керамических колец Рашига 50х50 мм – </w:t>
            </w:r>
            <w:smartTag w:uri="urn:schemas-microsoft-com:office:smarttags" w:element="metricconverter">
              <w:smartTagPr>
                <w:attr w:name="ProductID" w:val="3,4 м"/>
              </w:smartTagPr>
              <w:r w:rsidRPr="00B000C3">
                <w:rPr>
                  <w:bCs/>
                  <w:sz w:val="20"/>
                  <w:szCs w:val="20"/>
                </w:rPr>
                <w:t>3,4 м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Расчетная интенсивность орошения скруббера – 30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 см</w:t>
            </w:r>
            <w:r w:rsidRPr="00B000C3">
              <w:rPr>
                <w:bCs/>
                <w:sz w:val="20"/>
                <w:szCs w:val="20"/>
                <w:vertAlign w:val="superscript"/>
              </w:rPr>
              <w:t>2</w:t>
            </w:r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нейтрализующего раствора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№244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Х 20/18.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= 20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 = 18м.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2900об/мин.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5,5 кВт.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1091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нейтрализующего раствора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№910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Х 20/18.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= 20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 =18м.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=2900об/мин.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=5,5 кВт.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tabs>
                <w:tab w:val="left" w:pos="39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Устройство типа «Консоль К-250».</w:t>
            </w:r>
          </w:p>
          <w:p w:rsidR="00A32584" w:rsidRPr="00B000C3" w:rsidRDefault="00A32584" w:rsidP="00E87662">
            <w:pPr>
              <w:widowControl w:val="0"/>
              <w:tabs>
                <w:tab w:val="left" w:pos="394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Магнитный захват, нижняя часть неподвижна, верхняя вращается вокруг центральной оси.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размеры:210х115х60мм.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Уплотнитель из фтор- каучуковой резины СКФ-26 (ТМКЩ-10 ГОСТ 7338-90).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Рабочая рамка сталь 12х18Н1ОТ.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Диаметр отверстия повреждения: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гладкая поверхность 7мм;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- сварной шов 5мм.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Давление газа - до 2,0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Температура рабочей среды: от минус 40</w:t>
            </w:r>
            <w:r w:rsidRPr="00B000C3">
              <w:rPr>
                <w:bCs/>
                <w:sz w:val="20"/>
                <w:szCs w:val="20"/>
                <w:vertAlign w:val="superscript"/>
              </w:rPr>
              <w:t>0</w:t>
            </w:r>
            <w:r w:rsidRPr="00B000C3">
              <w:rPr>
                <w:bCs/>
                <w:sz w:val="20"/>
                <w:szCs w:val="20"/>
              </w:rPr>
              <w:t>С до плюс 40</w:t>
            </w:r>
            <w:r w:rsidRPr="00B000C3">
              <w:rPr>
                <w:bCs/>
                <w:sz w:val="20"/>
                <w:szCs w:val="20"/>
                <w:vertAlign w:val="superscript"/>
              </w:rPr>
              <w:t>0</w:t>
            </w:r>
            <w:r w:rsidRPr="00B000C3">
              <w:rPr>
                <w:bCs/>
                <w:sz w:val="20"/>
                <w:szCs w:val="20"/>
              </w:rPr>
              <w:t>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Время установки: 1,5 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Устройство локального отсоса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0,75 кВт.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 = 220/380 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Устройство для эвакуации хлора из аварийного контейнера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№1013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Рабочая среда – газообразный хлор;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Температура рабочей среды –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от -30</w:t>
            </w:r>
            <w:r w:rsidRPr="00B000C3">
              <w:rPr>
                <w:bCs/>
                <w:sz w:val="20"/>
                <w:szCs w:val="20"/>
                <w:vertAlign w:val="superscript"/>
              </w:rPr>
              <w:t>0</w:t>
            </w:r>
            <w:r w:rsidRPr="00B000C3">
              <w:rPr>
                <w:bCs/>
                <w:sz w:val="20"/>
                <w:szCs w:val="20"/>
              </w:rPr>
              <w:t>С до +30</w:t>
            </w:r>
            <w:r w:rsidRPr="00B000C3">
              <w:rPr>
                <w:bCs/>
                <w:sz w:val="20"/>
                <w:szCs w:val="20"/>
                <w:vertAlign w:val="superscript"/>
              </w:rPr>
              <w:t>0</w:t>
            </w:r>
            <w:r w:rsidRPr="00B000C3">
              <w:rPr>
                <w:bCs/>
                <w:sz w:val="20"/>
                <w:szCs w:val="20"/>
              </w:rPr>
              <w:t>С;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во внутренней полости – 0,5 МПа;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 – 760х600х503мм;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Масса устройства – </w:t>
            </w:r>
            <w:smartTag w:uri="urn:schemas-microsoft-com:office:smarttags" w:element="metricconverter">
              <w:smartTagPr>
                <w:attr w:name="ProductID" w:val="61 кг"/>
              </w:smartTagPr>
              <w:r w:rsidRPr="00B000C3">
                <w:rPr>
                  <w:bCs/>
                  <w:sz w:val="20"/>
                  <w:szCs w:val="20"/>
                </w:rPr>
                <w:t>61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1023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Влагоотделитель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Рег.№96а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 xml:space="preserve"> – 45 л.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расч</w:t>
            </w:r>
            <w:r w:rsidRPr="00B000C3">
              <w:rPr>
                <w:bCs/>
                <w:sz w:val="20"/>
                <w:szCs w:val="20"/>
              </w:rPr>
              <w:t xml:space="preserve"> - 1,6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- 0,6 МПа.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Среда – азот или сжатый воздух.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Компрессор передвижной СО-7Б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 - 0,5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</w:t>
            </w:r>
            <w:r w:rsidRPr="00B000C3">
              <w:rPr>
                <w:bCs/>
                <w:sz w:val="20"/>
                <w:szCs w:val="20"/>
                <w:vertAlign w:val="subscript"/>
              </w:rPr>
              <w:t>раб</w:t>
            </w:r>
            <w:r w:rsidRPr="00B000C3">
              <w:rPr>
                <w:bCs/>
                <w:sz w:val="20"/>
                <w:szCs w:val="20"/>
              </w:rPr>
              <w:t xml:space="preserve"> – 0,6 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– 1000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Расход масла 22 г/час.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-1,5 кВт.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1185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Редуктор баллонный одноступенчатый БКО-50.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Наибольшая пропускная способность - 50м</w:t>
            </w:r>
            <w:r w:rsidRPr="00B000C3">
              <w:rPr>
                <w:bCs/>
                <w:sz w:val="20"/>
                <w:szCs w:val="20"/>
                <w:vertAlign w:val="superscript"/>
              </w:rPr>
              <w:t xml:space="preserve">3 </w:t>
            </w:r>
            <w:r w:rsidRPr="00B000C3">
              <w:rPr>
                <w:bCs/>
                <w:sz w:val="20"/>
                <w:szCs w:val="20"/>
              </w:rPr>
              <w:t>/ч.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Наибольшее давление газа на входе -20МПа.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Максимальное рабочее давление газа на выходе -1,25МПа.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 -170х170х155мм.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Масса </w:t>
            </w:r>
            <w:smartTag w:uri="urn:schemas-microsoft-com:office:smarttags" w:element="metricconverter">
              <w:smartTagPr>
                <w:attr w:name="ProductID" w:val="-1,75 кг"/>
              </w:smartTagPr>
              <w:r w:rsidRPr="00B000C3">
                <w:rPr>
                  <w:bCs/>
                  <w:sz w:val="20"/>
                  <w:szCs w:val="20"/>
                </w:rPr>
                <w:t>-1,75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Приточная вентиляция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Тип электродвигателя – АИРМТ 3256- УЗ.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5,5 кВт.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960 об/мин.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Вытяжная вентиляция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электродвигателя – АИРМТ 3256-УЗ.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5,5 кВт.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960 об/ мин.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Вытяжная вентиляция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электродвигателя – АИРМТ 3256–УЗ.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5,5 кВт.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 960 об/мин.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Таль электрическая Э10532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№1012723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Грузоподъемность – 3,2 тонн.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Высота подъема –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B000C3">
                <w:rPr>
                  <w:bCs/>
                  <w:sz w:val="20"/>
                  <w:szCs w:val="20"/>
                </w:rPr>
                <w:t>12 м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Скорость подъема – 8 м/с.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Скорость передвижения – 20 м/с.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 – 380В.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Таль электрическая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ТЭ 320-51120      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№106306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Грузоподъемность – 3,2 тонн.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Высота подъема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B000C3">
                <w:rPr>
                  <w:bCs/>
                  <w:sz w:val="20"/>
                  <w:szCs w:val="20"/>
                </w:rPr>
                <w:t>6 м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Скорость подъема – 8 м/с.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Скорость передвижения – 20 м/с.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 – 380В.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2656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Кантователь бочки-контейнера.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№150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Грузоподъемность – 1600кГс.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Тип каната стропа - 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11-Г-1-Н-1770(180) ГОСТ 2688.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крюков стропа – 7Б-2 ГОСТ 6627.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Длина стропа для кантования в сборе - </w:t>
            </w:r>
            <w:smartTag w:uri="urn:schemas-microsoft-com:office:smarttags" w:element="metricconverter">
              <w:smartTagPr>
                <w:attr w:name="ProductID" w:val="3230 мм"/>
              </w:smartTagPr>
              <w:r w:rsidRPr="00B000C3">
                <w:rPr>
                  <w:bCs/>
                  <w:sz w:val="20"/>
                  <w:szCs w:val="20"/>
                </w:rPr>
                <w:t>3230 мм</w:t>
              </w:r>
            </w:smartTag>
            <w:r w:rsidRPr="00B000C3">
              <w:rPr>
                <w:bCs/>
                <w:sz w:val="20"/>
                <w:szCs w:val="20"/>
              </w:rPr>
              <w:t xml:space="preserve">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Момент торможения фрикционного блока (макс.) - 40 кГм.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Момент торможения фрикционного блока (номинальный) - 30 кГм.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Момент затяжки гайки фрикционного блока (номинальный) -3,35+(-)0,3 кГм.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Климатическое исполнение по ГОСТ 15150 - У1.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 кантователя с одним стропом – не более 540х300 х150мм.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Масса кантователя с одним стропом - не более </w:t>
            </w:r>
            <w:smartTag w:uri="urn:schemas-microsoft-com:office:smarttags" w:element="metricconverter">
              <w:smartTagPr>
                <w:attr w:name="ProductID" w:val="41 кг"/>
              </w:smartTagPr>
              <w:r w:rsidRPr="00B000C3">
                <w:rPr>
                  <w:bCs/>
                  <w:sz w:val="20"/>
                  <w:szCs w:val="20"/>
                </w:rPr>
                <w:t>41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Весы платформенные тензометрические ВПТ – 7101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 599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Наибольший предел взвешивания – </w:t>
            </w:r>
            <w:smartTag w:uri="urn:schemas-microsoft-com:office:smarttags" w:element="metricconverter">
              <w:smartTagPr>
                <w:attr w:name="ProductID" w:val="3000 кг"/>
              </w:smartTagPr>
              <w:r w:rsidRPr="00B000C3">
                <w:rPr>
                  <w:bCs/>
                  <w:sz w:val="20"/>
                  <w:szCs w:val="20"/>
                </w:rPr>
                <w:t>3000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Наименьший предел взвешивания –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B000C3">
                <w:rPr>
                  <w:bCs/>
                  <w:sz w:val="20"/>
                  <w:szCs w:val="20"/>
                </w:rPr>
                <w:t>100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Цена проверочного деления –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B000C3">
                <w:rPr>
                  <w:bCs/>
                  <w:sz w:val="20"/>
                  <w:szCs w:val="20"/>
                </w:rPr>
                <w:t>5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Предел допустимой погрешности –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B000C3">
                <w:rPr>
                  <w:bCs/>
                  <w:sz w:val="20"/>
                  <w:szCs w:val="20"/>
                </w:rPr>
                <w:t>5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размеры: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2000х2000х380мм.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Масса – </w:t>
            </w:r>
            <w:smartTag w:uri="urn:schemas-microsoft-com:office:smarttags" w:element="metricconverter">
              <w:smartTagPr>
                <w:attr w:name="ProductID" w:val="500 кг"/>
              </w:smartTagPr>
              <w:r w:rsidRPr="00B000C3">
                <w:rPr>
                  <w:bCs/>
                  <w:sz w:val="20"/>
                  <w:szCs w:val="20"/>
                </w:rPr>
                <w:t>500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Весы платформенные тензометрические ВПТ – 7201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Наибольший предел взвешивания – </w:t>
            </w:r>
            <w:smartTag w:uri="urn:schemas-microsoft-com:office:smarttags" w:element="metricconverter">
              <w:smartTagPr>
                <w:attr w:name="ProductID" w:val="2000 кг"/>
              </w:smartTagPr>
              <w:r w:rsidRPr="00B000C3">
                <w:rPr>
                  <w:bCs/>
                  <w:sz w:val="20"/>
                  <w:szCs w:val="20"/>
                </w:rPr>
                <w:t>2000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Наименьший предел взвешивания – </w:t>
            </w:r>
            <w:smartTag w:uri="urn:schemas-microsoft-com:office:smarttags" w:element="metricconverter">
              <w:smartTagPr>
                <w:attr w:name="ProductID" w:val="40 кг"/>
              </w:smartTagPr>
              <w:r w:rsidRPr="00B000C3">
                <w:rPr>
                  <w:bCs/>
                  <w:sz w:val="20"/>
                  <w:szCs w:val="20"/>
                </w:rPr>
                <w:t>40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Предел допустимой погрешности –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B000C3">
                <w:rPr>
                  <w:bCs/>
                  <w:sz w:val="20"/>
                  <w:szCs w:val="20"/>
                </w:rPr>
                <w:t>2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размеры:2000х2000х300мм.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Масса – </w:t>
            </w:r>
            <w:smartTag w:uri="urn:schemas-microsoft-com:office:smarttags" w:element="metricconverter">
              <w:smartTagPr>
                <w:attr w:name="ProductID" w:val="500 кг"/>
              </w:smartTagPr>
              <w:r w:rsidRPr="00B000C3">
                <w:rPr>
                  <w:bCs/>
                  <w:sz w:val="20"/>
                  <w:szCs w:val="20"/>
                </w:rPr>
                <w:t>500 кг</w:t>
              </w:r>
            </w:smartTag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tabs>
                <w:tab w:val="left" w:pos="503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Газоанализатор «ХОББИТ-Т»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Определяемый газ – хлор.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сенсора – электрохимический.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измерений 1,0-25 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Порог 1 -1 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Порог 2 –20 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2788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Газосигнализатор «Хмель-В»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Определяемый газ – хлор.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измерений – 0-30мг/м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Порог 1 -1 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Порог 2 –20 мг/м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Относительная погрешность измерения – не более 25%.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Период индикации – 4с.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Время срабатывания сигнализации-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 более 20с.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Время работы без подзарядки аккумуляторов – не менее 100 часов.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Рабочий диапазон относительной влажности – 30-95%.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Габаритные размеры – 100х50х25мм.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Масса – не более 140г.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фекальный горизонтальный марки     </w:t>
            </w:r>
            <w:r w:rsidRPr="00B000C3">
              <w:rPr>
                <w:bCs/>
                <w:sz w:val="20"/>
                <w:szCs w:val="20"/>
              </w:rPr>
              <w:lastRenderedPageBreak/>
              <w:t>СМ 150-125-315а/4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№4148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=175м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Н=26,5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lastRenderedPageBreak/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Нежилое здание- насосная сырого осадка.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Красноярский край, Шарыповский р-н, Холмогорский с/с, с.Ажинское, 11 км. автодороги Шарыпово –Дубинино, очистные сооружения, строение №6</w:t>
            </w: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плунжерный НП-50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=50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Н=30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=7,5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  <w:vertAlign w:val="subscript"/>
              </w:rPr>
              <w:t>вала</w:t>
            </w:r>
            <w:r w:rsidRPr="00B000C3">
              <w:rPr>
                <w:bCs/>
                <w:sz w:val="20"/>
                <w:szCs w:val="20"/>
              </w:rPr>
              <w:t>=42 об/мин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ФГ-216/24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ФГ-216/24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центробежный консольный К-80-65-160а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№Е 1078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=45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Н=28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=7,5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=3000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Дренажный насос          Гном 25х 20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=25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Н=20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=2,2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дозатор </w:t>
            </w:r>
            <w:r w:rsidRPr="00B000C3">
              <w:rPr>
                <w:bCs/>
                <w:sz w:val="20"/>
                <w:szCs w:val="20"/>
                <w:lang w:val="en-US"/>
              </w:rPr>
              <w:t>GRUNDFOS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DDC</w:t>
            </w:r>
            <w:r w:rsidRPr="00B000C3">
              <w:rPr>
                <w:bCs/>
                <w:sz w:val="20"/>
                <w:szCs w:val="20"/>
              </w:rPr>
              <w:t xml:space="preserve"> 6-10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=240В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Кран-балка ручная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№25315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</w:rPr>
              <w:t>г/п 3,2 т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  СМ 150-125-315а/4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№8Х69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=180м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Н=27,5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>380В</w:t>
            </w:r>
          </w:p>
        </w:tc>
        <w:tc>
          <w:tcPr>
            <w:tcW w:w="3504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здание-дренажная насосная станция.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Красноярский край, Шарыповский р-н, Холмогорский с/с, с.Ажинское, 11 км. автодороги Шарыпово –Дубинино, очистные сооружения, строение №7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 ФГ-216/24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 горизонтальный марки     ФГ-81/18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=81 м</w:t>
            </w:r>
            <w:r w:rsidRPr="00B000C3">
              <w:rPr>
                <w:bCs/>
                <w:sz w:val="20"/>
                <w:szCs w:val="20"/>
                <w:vertAlign w:val="superscript"/>
              </w:rPr>
              <w:t>3</w:t>
            </w:r>
            <w:r w:rsidRPr="00B000C3">
              <w:rPr>
                <w:bCs/>
                <w:sz w:val="20"/>
                <w:szCs w:val="20"/>
              </w:rPr>
              <w:t>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Н=18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=11,5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=1450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Дренажный насос                Гном 25х 20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=25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Н=20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=2,2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вытяжная   ВР80-75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№4031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эл. двигателем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=0,68 кВт,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=1350 об/мин.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674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вытяжная  ВР80-75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эл. двигателем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=0,55 кВт,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=960 об/мин.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приточная  ВР80-75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эл. двигателем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=0,55 кВт,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=960 об/мин.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Таль цепная ручная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№8817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tabs>
                <w:tab w:val="left" w:pos="747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г/п 1 т.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воды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UFM</w:t>
            </w:r>
            <w:r w:rsidRPr="00B000C3">
              <w:rPr>
                <w:bCs/>
                <w:sz w:val="20"/>
                <w:szCs w:val="20"/>
              </w:rPr>
              <w:t xml:space="preserve"> 001(электронный блок)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№78С0258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4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камера учета стоков.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№8</w:t>
            </w: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воды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UFM</w:t>
            </w:r>
            <w:r w:rsidRPr="00B000C3">
              <w:rPr>
                <w:bCs/>
                <w:sz w:val="20"/>
                <w:szCs w:val="20"/>
              </w:rPr>
              <w:t xml:space="preserve"> 001(электронный блок)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№6490026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воды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UFM</w:t>
            </w:r>
            <w:r w:rsidRPr="00B000C3">
              <w:rPr>
                <w:bCs/>
                <w:sz w:val="20"/>
                <w:szCs w:val="20"/>
              </w:rPr>
              <w:t xml:space="preserve"> 001(электронный блок)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№6520001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воды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UFM</w:t>
            </w:r>
            <w:r w:rsidRPr="00B000C3">
              <w:rPr>
                <w:bCs/>
                <w:sz w:val="20"/>
                <w:szCs w:val="20"/>
              </w:rPr>
              <w:t xml:space="preserve"> 001(электронный блок)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№6520008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жидкости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US</w:t>
            </w:r>
            <w:r w:rsidRPr="00B000C3">
              <w:rPr>
                <w:bCs/>
                <w:sz w:val="20"/>
                <w:szCs w:val="20"/>
              </w:rPr>
              <w:t>800(электронный блок)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</w:rPr>
              <w:t>№</w:t>
            </w:r>
            <w:r w:rsidRPr="00B000C3">
              <w:rPr>
                <w:bCs/>
                <w:sz w:val="20"/>
                <w:szCs w:val="20"/>
                <w:lang w:val="en-US"/>
              </w:rPr>
              <w:t>5315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Расходомер-счетчик жидкости ультразвуковой </w:t>
            </w:r>
            <w:r w:rsidRPr="00B000C3">
              <w:rPr>
                <w:bCs/>
                <w:sz w:val="20"/>
                <w:szCs w:val="20"/>
                <w:lang w:val="en-US"/>
              </w:rPr>
              <w:t>US</w:t>
            </w:r>
            <w:r w:rsidRPr="00B000C3">
              <w:rPr>
                <w:bCs/>
                <w:sz w:val="20"/>
                <w:szCs w:val="20"/>
              </w:rPr>
              <w:t>800(электронный блок)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№5314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=220В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фекальный </w:t>
            </w:r>
            <w:r w:rsidRPr="00B000C3">
              <w:rPr>
                <w:bCs/>
                <w:sz w:val="20"/>
                <w:szCs w:val="20"/>
                <w:lang w:val="en-US"/>
              </w:rPr>
              <w:t>Grundfos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SEV</w:t>
            </w:r>
            <w:r w:rsidRPr="00B000C3">
              <w:rPr>
                <w:bCs/>
                <w:sz w:val="20"/>
                <w:szCs w:val="20"/>
              </w:rPr>
              <w:t xml:space="preserve"> 80.80.92.2.51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=90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Н=37 м. вод. 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=10,5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=2935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КНС.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Северный, №3А</w:t>
            </w:r>
          </w:p>
        </w:tc>
      </w:tr>
      <w:tr w:rsidR="00A32584" w:rsidRPr="00B000C3" w:rsidTr="00E87662">
        <w:trPr>
          <w:trHeight w:val="969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фекальный </w:t>
            </w:r>
            <w:r w:rsidRPr="00B000C3">
              <w:rPr>
                <w:bCs/>
                <w:sz w:val="20"/>
                <w:szCs w:val="20"/>
                <w:lang w:val="en-US"/>
              </w:rPr>
              <w:t>Grundfos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SEV</w:t>
            </w:r>
            <w:r w:rsidRPr="00B000C3">
              <w:rPr>
                <w:bCs/>
                <w:sz w:val="20"/>
                <w:szCs w:val="20"/>
              </w:rPr>
              <w:t xml:space="preserve"> 80.80.92.2.51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  <w:r w:rsidRPr="00B000C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=90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Н=37 м. вод. 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=10,5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=2935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</w:t>
            </w:r>
            <w:r w:rsidRPr="00B000C3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B000C3">
              <w:rPr>
                <w:bCs/>
                <w:sz w:val="20"/>
                <w:szCs w:val="20"/>
              </w:rPr>
              <w:t>фекальный             ФГ-216-24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 вод. 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</w:t>
            </w:r>
            <w:r w:rsidRPr="00B000C3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B000C3">
              <w:rPr>
                <w:bCs/>
                <w:sz w:val="20"/>
                <w:szCs w:val="20"/>
              </w:rPr>
              <w:t>фекальный                   ФГ-</w:t>
            </w:r>
            <w:r w:rsidRPr="00B000C3">
              <w:rPr>
                <w:bCs/>
                <w:sz w:val="20"/>
                <w:szCs w:val="20"/>
                <w:lang w:val="en-US"/>
              </w:rPr>
              <w:t>165</w:t>
            </w:r>
            <w:r w:rsidRPr="00B000C3">
              <w:rPr>
                <w:bCs/>
                <w:sz w:val="20"/>
                <w:szCs w:val="20"/>
              </w:rPr>
              <w:t>-24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 вод. 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Дренажный насос        Гном 25х 20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№01390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=25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Н=20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=2,2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tabs>
                <w:tab w:val="left" w:pos="4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Вентиляция приточная</w:t>
            </w:r>
          </w:p>
          <w:p w:rsidR="00A32584" w:rsidRPr="00B000C3" w:rsidRDefault="00A32584" w:rsidP="00E87662">
            <w:pPr>
              <w:widowControl w:val="0"/>
              <w:tabs>
                <w:tab w:val="left" w:pos="408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                     ВЦ              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вытяжная     ВЦ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Приёмный резервуар с решетчатой корзиной.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Бетонная емкость с подъемной решетчатой корзиной.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Эл. тельфер Т-10332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</w:rPr>
              <w:t xml:space="preserve">Г/п 1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Эл. таль цепная ЭТ 1000/500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</w:rPr>
              <w:t xml:space="preserve">Г/п 0,5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А3716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 xml:space="preserve">50А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Электромагнитный выключатель АЕ-2066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 xml:space="preserve">125А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512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Частотный преобразователь Schneider Electric Altivar 21H,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=30кВт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Датчик уровня ультразвуковой VEGA</w:t>
            </w:r>
            <w:r w:rsidRPr="00B000C3">
              <w:rPr>
                <w:bCs/>
                <w:sz w:val="20"/>
                <w:szCs w:val="20"/>
                <w:lang w:val="en-US"/>
              </w:rPr>
              <w:t>PUPLS</w:t>
            </w:r>
            <w:r w:rsidRPr="00B000C3">
              <w:rPr>
                <w:bCs/>
                <w:sz w:val="20"/>
                <w:szCs w:val="20"/>
              </w:rPr>
              <w:t xml:space="preserve"> 61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измерения, от 0 до 15м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подключения - RS485-Modbus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рабочих температур, от -40 до +80 °С.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рабочего давления, От -1 до +3 бар. От -100 до +200 кПа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Датчик уровня Овен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=240В,</w:t>
            </w:r>
            <w:r w:rsidRPr="00B000C3">
              <w:rPr>
                <w:bCs/>
                <w:sz w:val="20"/>
                <w:szCs w:val="20"/>
                <w:lang w:val="en-US"/>
              </w:rPr>
              <w:t xml:space="preserve"> I=</w:t>
            </w:r>
            <w:r w:rsidRPr="00B000C3">
              <w:rPr>
                <w:bCs/>
                <w:sz w:val="20"/>
                <w:szCs w:val="20"/>
              </w:rPr>
              <w:t xml:space="preserve"> 1А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Шкаф управления насосным оборудованием №1,2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50А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tabs>
                <w:tab w:val="left" w:pos="217"/>
              </w:tabs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ab/>
              <w:t>Шкаф управления насосным оборудованием №3,4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U=</w:t>
            </w:r>
            <w:r w:rsidRPr="00B000C3">
              <w:rPr>
                <w:bCs/>
                <w:sz w:val="20"/>
                <w:szCs w:val="20"/>
              </w:rPr>
              <w:t xml:space="preserve">380В,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125А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Шкаф управления арматурой ШУ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=0,4 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фекальный </w:t>
            </w:r>
            <w:r w:rsidRPr="00B000C3">
              <w:rPr>
                <w:bCs/>
                <w:sz w:val="20"/>
                <w:szCs w:val="20"/>
                <w:lang w:val="en-US"/>
              </w:rPr>
              <w:t>Amarex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KRT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K</w:t>
            </w:r>
            <w:r w:rsidRPr="00B000C3">
              <w:rPr>
                <w:bCs/>
                <w:sz w:val="20"/>
                <w:szCs w:val="20"/>
              </w:rPr>
              <w:t xml:space="preserve"> 100-250/7 4</w:t>
            </w:r>
            <w:r w:rsidRPr="00B000C3">
              <w:rPr>
                <w:bCs/>
                <w:sz w:val="20"/>
                <w:szCs w:val="20"/>
                <w:lang w:val="en-US"/>
              </w:rPr>
              <w:t>UKG</w:t>
            </w:r>
            <w:r w:rsidRPr="00B000C3">
              <w:rPr>
                <w:bCs/>
                <w:sz w:val="20"/>
                <w:szCs w:val="20"/>
              </w:rPr>
              <w:t>-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=110.90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Н=12.77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=7,5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=1480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КНС.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мкр-н Пионерный, №19А, пом.2</w:t>
            </w: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фекальный </w:t>
            </w:r>
            <w:r w:rsidRPr="00B000C3">
              <w:rPr>
                <w:bCs/>
                <w:sz w:val="20"/>
                <w:szCs w:val="20"/>
                <w:lang w:val="en-US"/>
              </w:rPr>
              <w:t>Amarex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KRT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  <w:r w:rsidRPr="00B000C3">
              <w:rPr>
                <w:bCs/>
                <w:sz w:val="20"/>
                <w:szCs w:val="20"/>
                <w:lang w:val="en-US"/>
              </w:rPr>
              <w:t>K</w:t>
            </w:r>
            <w:r w:rsidRPr="00B000C3">
              <w:rPr>
                <w:bCs/>
                <w:sz w:val="20"/>
                <w:szCs w:val="20"/>
              </w:rPr>
              <w:t xml:space="preserve"> 100-250/7 4</w:t>
            </w:r>
            <w:r w:rsidRPr="00B000C3">
              <w:rPr>
                <w:bCs/>
                <w:sz w:val="20"/>
                <w:szCs w:val="20"/>
                <w:lang w:val="en-US"/>
              </w:rPr>
              <w:t>UKG</w:t>
            </w:r>
            <w:r w:rsidRPr="00B000C3">
              <w:rPr>
                <w:bCs/>
                <w:sz w:val="20"/>
                <w:szCs w:val="20"/>
              </w:rPr>
              <w:t>-</w:t>
            </w:r>
            <w:r w:rsidRPr="00B000C3">
              <w:rPr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=110.90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Н=12.77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=7,5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=1480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Насос фекальный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ФГ-216-24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=216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Дренажный насос Гном 25х 20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=25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Н=20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=2,2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=1470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674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приточная ВЦ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=920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   Вентиляция вытяжная ВЦ 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=1500 об/мин.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Приёмный резервуар с решёткой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Металлический бак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V</w:t>
            </w:r>
            <w:r w:rsidRPr="00B000C3">
              <w:rPr>
                <w:bCs/>
                <w:sz w:val="20"/>
                <w:szCs w:val="20"/>
              </w:rPr>
              <w:t>-1500м3 с решётками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Электромагнитные выключатели А37166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=380В, 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>160А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Электромагнитные выключатели А37166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=380В,</w:t>
            </w:r>
            <w:r w:rsidRPr="00B000C3">
              <w:rPr>
                <w:bCs/>
                <w:sz w:val="20"/>
                <w:szCs w:val="20"/>
                <w:lang w:val="en-US"/>
              </w:rPr>
              <w:t>I=</w:t>
            </w:r>
            <w:r w:rsidRPr="00B000C3">
              <w:rPr>
                <w:bCs/>
                <w:sz w:val="20"/>
                <w:szCs w:val="20"/>
              </w:rPr>
              <w:t xml:space="preserve"> 160А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702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РЛНД 630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Выключатель нагрузки РЛНД 630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716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Частотный преобразователь Schneider Electric Altivar 312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=380В,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=30кВт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Датчик уровня ультразвуковой VEGA</w:t>
            </w:r>
            <w:r w:rsidRPr="00B000C3">
              <w:rPr>
                <w:bCs/>
                <w:sz w:val="20"/>
                <w:szCs w:val="20"/>
                <w:lang w:val="en-US"/>
              </w:rPr>
              <w:t>PUPLS</w:t>
            </w:r>
            <w:r w:rsidRPr="00B000C3">
              <w:rPr>
                <w:bCs/>
                <w:sz w:val="20"/>
                <w:szCs w:val="20"/>
              </w:rPr>
              <w:t xml:space="preserve"> 61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измерения, от 0 до 15м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подключения - RS485-Modbus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рабочих температур, от -40 до +80 °С.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рабочего давления, От -1 до +3 бар. От -100 до +200 кПа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Датчик уровня Овен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=240В,</w:t>
            </w:r>
            <w:r w:rsidRPr="00B000C3">
              <w:rPr>
                <w:bCs/>
                <w:sz w:val="20"/>
                <w:szCs w:val="20"/>
                <w:lang w:val="en-US"/>
              </w:rPr>
              <w:t xml:space="preserve"> I=</w:t>
            </w:r>
            <w:r w:rsidRPr="00B000C3">
              <w:rPr>
                <w:bCs/>
                <w:sz w:val="20"/>
                <w:szCs w:val="20"/>
              </w:rPr>
              <w:t xml:space="preserve"> 1А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Шкаф управления насосным оборудованием №1,2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Эл. таль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Г/п 1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горизонтальный ФНГ-800-33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=800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Н=33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=160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</w:t>
            </w:r>
            <w:r w:rsidRPr="00B000C3">
              <w:rPr>
                <w:bCs/>
                <w:sz w:val="20"/>
                <w:szCs w:val="20"/>
                <w:lang w:val="en-US"/>
              </w:rPr>
              <w:t>1470</w:t>
            </w:r>
            <w:r w:rsidRPr="00B000C3">
              <w:rPr>
                <w:bCs/>
                <w:sz w:val="20"/>
                <w:szCs w:val="20"/>
              </w:rPr>
              <w:t xml:space="preserve">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ГКНС.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г.Шарыпово, ул.Российская, №142</w:t>
            </w: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горизонтальный ФНГ-800-</w:t>
            </w:r>
            <w:r w:rsidRPr="00B000C3">
              <w:rPr>
                <w:bCs/>
                <w:sz w:val="20"/>
                <w:szCs w:val="20"/>
              </w:rPr>
              <w:lastRenderedPageBreak/>
              <w:t>33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=800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Н=33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=160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lastRenderedPageBreak/>
              <w:t>n</w:t>
            </w:r>
            <w:r w:rsidRPr="00B000C3">
              <w:rPr>
                <w:bCs/>
                <w:sz w:val="20"/>
                <w:szCs w:val="20"/>
              </w:rPr>
              <w:t xml:space="preserve">= 1470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горизонтальный ФНГ-800-33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=800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Н=33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=160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1470об/мин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горизонтальный           СМ-250/200/4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=800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Н=33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горизонтальный                СМ-250/200/4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=800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Н=33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=250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951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Насос  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фекальный ФГ-160-24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>=160 м3/ч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Н=24 м.вод.ст.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=28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1450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приточная ВР80-75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5,5 кВт,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=1000 об/мин.  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Вентиляция вытяжная ВР80-75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5,5 кВт,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=1000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Канализационная механизированная решетка РКЭн-0909а 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Ширина прозора 20мм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=0,75 кВт,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2,2 об/мин М=1375н\м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723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Канализационная механизированная решетка РКЭн-09</w:t>
            </w:r>
            <w:r w:rsidRPr="00B000C3">
              <w:rPr>
                <w:bCs/>
                <w:sz w:val="20"/>
                <w:szCs w:val="20"/>
                <w:lang w:val="en-US"/>
              </w:rPr>
              <w:t>09</w:t>
            </w:r>
            <w:r w:rsidRPr="00B000C3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Ширина прозора 20мм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=0,75 кВт,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2,2 об/мин М=1375н\м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Канализационная механизированная решетка РКЭн-09</w:t>
            </w:r>
            <w:r w:rsidRPr="00B000C3">
              <w:rPr>
                <w:bCs/>
                <w:sz w:val="20"/>
                <w:szCs w:val="20"/>
                <w:lang w:val="en-US"/>
              </w:rPr>
              <w:t>09</w:t>
            </w:r>
            <w:r w:rsidRPr="00B000C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Ширина прозора 20мм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=0,75 кВт,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2,2 об/мин М=1375н\м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Конвейер винтовой                    КВЭ 2/7-190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=2 м3/ч;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=3 кВт;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15-35об/мин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Пресс винтовой отжимной ПВОЭ-2007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Q</w:t>
            </w:r>
            <w:r w:rsidRPr="00B000C3">
              <w:rPr>
                <w:bCs/>
                <w:sz w:val="20"/>
                <w:szCs w:val="20"/>
              </w:rPr>
              <w:t xml:space="preserve">=4 м3/ч;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-380В;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=3 кВт;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 15-35об/мин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Таль электрическая              ТЭ100-521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Г/п-1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Эл. тельфер Т-10332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000C3">
              <w:rPr>
                <w:bCs/>
                <w:sz w:val="20"/>
                <w:szCs w:val="20"/>
              </w:rPr>
              <w:t xml:space="preserve">Г/п-1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Кран балка Т1М-511.1-01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000C3">
              <w:rPr>
                <w:bCs/>
                <w:sz w:val="20"/>
                <w:szCs w:val="20"/>
              </w:rPr>
              <w:t xml:space="preserve">Г/п-1 тн.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Шкаф управления арматурой ШУ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-380В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Электромагнитные выключатели APU-50AM.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=0,4кВ, </w:t>
            </w:r>
            <w:r w:rsidRPr="00B000C3">
              <w:rPr>
                <w:bCs/>
                <w:sz w:val="20"/>
                <w:szCs w:val="20"/>
                <w:lang w:val="en-US"/>
              </w:rPr>
              <w:t>I</w:t>
            </w:r>
            <w:r w:rsidRPr="00B000C3">
              <w:rPr>
                <w:bCs/>
                <w:sz w:val="20"/>
                <w:szCs w:val="20"/>
              </w:rPr>
              <w:t xml:space="preserve">=1600А 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Электромагнитные </w:t>
            </w:r>
            <w:r w:rsidRPr="00B000C3">
              <w:rPr>
                <w:bCs/>
                <w:sz w:val="20"/>
                <w:szCs w:val="20"/>
              </w:rPr>
              <w:lastRenderedPageBreak/>
              <w:t>выключатели APU-50AM.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=0,4кВ, </w:t>
            </w:r>
            <w:r w:rsidRPr="00B000C3">
              <w:rPr>
                <w:bCs/>
                <w:sz w:val="20"/>
                <w:szCs w:val="20"/>
                <w:lang w:val="en-US"/>
              </w:rPr>
              <w:t>I</w:t>
            </w:r>
            <w:r w:rsidRPr="00B000C3">
              <w:rPr>
                <w:bCs/>
                <w:sz w:val="20"/>
                <w:szCs w:val="20"/>
              </w:rPr>
              <w:t>=1600А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Выключатели нагрузки ВНП-17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=10кВ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Выключатели нагрузки ВНП-17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=10кВ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Комплектные распределительные устройства внутренней установки 2-х секционное РУ 10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РУ 10/0,4 кВ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Частотные преобразователи Danfoss VLT AQUA Drive FC202, 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 =380В,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=160кВт.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Частотные преобразователи Danfoss VLT AQUA Drive FC202.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 xml:space="preserve"> =380В, </w:t>
            </w: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 =160кВт.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rPr>
          <w:trHeight w:val="654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Дизель генератор             АД-200С-Т400-1РМ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№0911251</w:t>
            </w: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=200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 xml:space="preserve">= 1500 об/мин </w:t>
            </w: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-400В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I</w:t>
            </w:r>
            <w:r w:rsidRPr="00B000C3">
              <w:rPr>
                <w:bCs/>
                <w:sz w:val="20"/>
                <w:szCs w:val="20"/>
              </w:rPr>
              <w:t>=</w:t>
            </w:r>
            <w:r w:rsidRPr="00B000C3">
              <w:rPr>
                <w:bCs/>
                <w:sz w:val="20"/>
                <w:szCs w:val="20"/>
                <w:lang w:val="en-US"/>
              </w:rPr>
              <w:t>380</w:t>
            </w:r>
            <w:r w:rsidRPr="00B000C3"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Датчик уровня ультразвуковой VEGA</w:t>
            </w:r>
            <w:r w:rsidRPr="00B000C3">
              <w:rPr>
                <w:bCs/>
                <w:sz w:val="20"/>
                <w:szCs w:val="20"/>
                <w:lang w:val="en-US"/>
              </w:rPr>
              <w:t>PUPLS</w:t>
            </w:r>
            <w:r w:rsidRPr="00B000C3">
              <w:rPr>
                <w:bCs/>
                <w:sz w:val="20"/>
                <w:szCs w:val="20"/>
              </w:rPr>
              <w:t xml:space="preserve"> 61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измерения, от 0 до 15м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подключения - RS485-Modbus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рабочих температур, от -40 до +80 °С.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рабочего давления, От -1 до +3 бар. От -100 до +200 кПа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</w:rPr>
              <w:t>Датчик уровня ультразвуковой VEGA</w:t>
            </w:r>
            <w:r w:rsidRPr="00B000C3">
              <w:rPr>
                <w:bCs/>
                <w:sz w:val="20"/>
                <w:szCs w:val="20"/>
                <w:lang w:val="en-US"/>
              </w:rPr>
              <w:t>PUPLS</w:t>
            </w:r>
            <w:r w:rsidRPr="00B000C3">
              <w:rPr>
                <w:bCs/>
                <w:sz w:val="20"/>
                <w:szCs w:val="20"/>
              </w:rPr>
              <w:t xml:space="preserve"> 61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измерения, от 0 до 15м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Тип подключения - RS485-Modbus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рабочих температур, от -40 до +80 °С.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Диапазон рабочего давления, От -1 до +3 бар. От -100 до +200 кПа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Устройство плавного пуска EMX 3 Soft Starter</w:t>
            </w:r>
          </w:p>
        </w:tc>
        <w:tc>
          <w:tcPr>
            <w:tcW w:w="2010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=160 кВт</w:t>
            </w:r>
          </w:p>
        </w:tc>
        <w:tc>
          <w:tcPr>
            <w:tcW w:w="3504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A32584" w:rsidRPr="00B000C3" w:rsidRDefault="00A32584" w:rsidP="00A32584">
      <w:pPr>
        <w:pStyle w:val="ab"/>
        <w:widowControl w:val="0"/>
        <w:autoSpaceDE w:val="0"/>
        <w:autoSpaceDN w:val="0"/>
        <w:adjustRightInd w:val="0"/>
        <w:spacing w:after="0" w:line="320" w:lineRule="exact"/>
        <w:ind w:left="284"/>
        <w:jc w:val="both"/>
        <w:rPr>
          <w:rFonts w:ascii="Times New Roman" w:hAnsi="Times New Roman"/>
          <w:b/>
        </w:rPr>
      </w:pPr>
    </w:p>
    <w:p w:rsidR="00A32584" w:rsidRPr="00B000C3" w:rsidRDefault="00A32584" w:rsidP="00A3258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567" w:hanging="284"/>
        <w:jc w:val="center"/>
        <w:rPr>
          <w:rFonts w:ascii="Times New Roman" w:hAnsi="Times New Roman"/>
          <w:b/>
        </w:rPr>
      </w:pPr>
      <w:r w:rsidRPr="00B000C3">
        <w:rPr>
          <w:rFonts w:ascii="Times New Roman" w:hAnsi="Times New Roman"/>
          <w:b/>
        </w:rPr>
        <w:t>Иные объекты недвижимости:</w:t>
      </w:r>
    </w:p>
    <w:tbl>
      <w:tblPr>
        <w:tblW w:w="157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2"/>
        <w:gridCol w:w="1985"/>
        <w:gridCol w:w="3376"/>
        <w:gridCol w:w="2722"/>
        <w:gridCol w:w="2123"/>
        <w:gridCol w:w="1756"/>
        <w:gridCol w:w="1221"/>
      </w:tblGrid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Наименование объекта недвижимости</w:t>
            </w:r>
          </w:p>
        </w:tc>
        <w:tc>
          <w:tcPr>
            <w:tcW w:w="1985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Местоположение объекта недвижимости</w:t>
            </w:r>
          </w:p>
        </w:tc>
        <w:tc>
          <w:tcPr>
            <w:tcW w:w="3376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27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Характеристики объекта</w:t>
            </w:r>
          </w:p>
        </w:tc>
        <w:tc>
          <w:tcPr>
            <w:tcW w:w="212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Вид и реквизиты правоустанавливающего документа</w:t>
            </w:r>
          </w:p>
        </w:tc>
        <w:tc>
          <w:tcPr>
            <w:tcW w:w="1756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Кадастровый номер земельного участка под объектом</w:t>
            </w:r>
          </w:p>
        </w:tc>
        <w:tc>
          <w:tcPr>
            <w:tcW w:w="122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Дата ввода объекта в эксплуатацию</w:t>
            </w:r>
          </w:p>
        </w:tc>
      </w:tr>
      <w:tr w:rsidR="00A32584" w:rsidRPr="00B000C3" w:rsidTr="00E87662">
        <w:trPr>
          <w:trHeight w:val="285"/>
        </w:trPr>
        <w:tc>
          <w:tcPr>
            <w:tcW w:w="70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[1]</w:t>
            </w:r>
          </w:p>
        </w:tc>
        <w:tc>
          <w:tcPr>
            <w:tcW w:w="18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[2]</w:t>
            </w:r>
          </w:p>
        </w:tc>
        <w:tc>
          <w:tcPr>
            <w:tcW w:w="1985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[3]</w:t>
            </w:r>
          </w:p>
        </w:tc>
        <w:tc>
          <w:tcPr>
            <w:tcW w:w="3376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[4]</w:t>
            </w:r>
          </w:p>
        </w:tc>
        <w:tc>
          <w:tcPr>
            <w:tcW w:w="27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[5]</w:t>
            </w:r>
          </w:p>
        </w:tc>
        <w:tc>
          <w:tcPr>
            <w:tcW w:w="212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[6]</w:t>
            </w:r>
          </w:p>
        </w:tc>
        <w:tc>
          <w:tcPr>
            <w:tcW w:w="1756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[7]</w:t>
            </w:r>
          </w:p>
        </w:tc>
        <w:tc>
          <w:tcPr>
            <w:tcW w:w="122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[8]</w:t>
            </w: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exact"/>
              <w:ind w:left="0" w:firstLine="0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АБК</w:t>
            </w:r>
          </w:p>
        </w:tc>
        <w:tc>
          <w:tcPr>
            <w:tcW w:w="1985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 xml:space="preserve">Красноярский край, Шарыповский р-н, Холмогорский с/с, с.Ажинское, 11 км. автодороги </w:t>
            </w:r>
            <w:r w:rsidRPr="00B000C3">
              <w:rPr>
                <w:bCs/>
                <w:sz w:val="20"/>
                <w:szCs w:val="20"/>
              </w:rPr>
              <w:lastRenderedPageBreak/>
              <w:t>Шарыпово –Дубинино, очистные сооружения, строение №1</w:t>
            </w:r>
          </w:p>
        </w:tc>
        <w:tc>
          <w:tcPr>
            <w:tcW w:w="3376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lastRenderedPageBreak/>
              <w:t>24:41:0000000:2220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24:41:000000:0000:04:258:002:000461670:0001)</w:t>
            </w:r>
          </w:p>
        </w:tc>
        <w:tc>
          <w:tcPr>
            <w:tcW w:w="27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2-х этажное, общая площадь 835,4 кв.м., инв. №04:258:002:000461670:0001, лит.Б.</w:t>
            </w:r>
          </w:p>
        </w:tc>
        <w:tc>
          <w:tcPr>
            <w:tcW w:w="212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№044547 от 18.10.2006 года.</w:t>
            </w:r>
          </w:p>
        </w:tc>
        <w:tc>
          <w:tcPr>
            <w:tcW w:w="1756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E87662">
        <w:trPr>
          <w:trHeight w:val="3120"/>
        </w:trPr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exact"/>
              <w:ind w:left="0" w:firstLine="0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блок ремонтных мастерских</w:t>
            </w:r>
          </w:p>
        </w:tc>
        <w:tc>
          <w:tcPr>
            <w:tcW w:w="1985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№4</w:t>
            </w:r>
          </w:p>
        </w:tc>
        <w:tc>
          <w:tcPr>
            <w:tcW w:w="3376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24:41:0000000:2225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24:41:000000:0000:04:258:002:000461670:0004)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этажный, общая площадь 518,5 кв.м., инв. №04:258:002:000461670:0004, лит.В3,В9.</w:t>
            </w:r>
          </w:p>
        </w:tc>
        <w:tc>
          <w:tcPr>
            <w:tcW w:w="212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№144179 от 03.11.2006года.</w:t>
            </w:r>
          </w:p>
        </w:tc>
        <w:tc>
          <w:tcPr>
            <w:tcW w:w="1756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  <w:tr w:rsidR="00A32584" w:rsidRPr="00B000C3" w:rsidTr="00E87662">
        <w:tc>
          <w:tcPr>
            <w:tcW w:w="709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exact"/>
              <w:ind w:left="0" w:firstLine="0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- проходная</w:t>
            </w:r>
          </w:p>
        </w:tc>
        <w:tc>
          <w:tcPr>
            <w:tcW w:w="1985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№9</w:t>
            </w:r>
          </w:p>
        </w:tc>
        <w:tc>
          <w:tcPr>
            <w:tcW w:w="3376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24:41:0000000:2229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(ранее присвоенный кадастровый номер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24:41:000000:0000:04:258:002:000461670:0009)</w:t>
            </w:r>
          </w:p>
        </w:tc>
        <w:tc>
          <w:tcPr>
            <w:tcW w:w="272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Нежилое, 1 –этажный, общая площадь 13,6кв.м., инв. №04:258:002:000461670:0009, лит.В.</w:t>
            </w:r>
          </w:p>
        </w:tc>
        <w:tc>
          <w:tcPr>
            <w:tcW w:w="212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Свидетельство о государственной регистрации права серия 24ЕЗ №144175 от 03.11.2006года.</w:t>
            </w:r>
          </w:p>
        </w:tc>
        <w:tc>
          <w:tcPr>
            <w:tcW w:w="1756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24:41:0701007:258</w:t>
            </w:r>
          </w:p>
        </w:tc>
        <w:tc>
          <w:tcPr>
            <w:tcW w:w="122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1984</w:t>
            </w:r>
          </w:p>
        </w:tc>
      </w:tr>
    </w:tbl>
    <w:p w:rsidR="00A32584" w:rsidRPr="00B000C3" w:rsidRDefault="00A32584" w:rsidP="00A32584">
      <w:pPr>
        <w:widowControl w:val="0"/>
        <w:autoSpaceDE w:val="0"/>
        <w:autoSpaceDN w:val="0"/>
        <w:adjustRightInd w:val="0"/>
        <w:spacing w:line="320" w:lineRule="exact"/>
        <w:contextualSpacing/>
        <w:jc w:val="center"/>
        <w:rPr>
          <w:b/>
          <w:sz w:val="24"/>
        </w:rPr>
      </w:pPr>
    </w:p>
    <w:p w:rsidR="00A32584" w:rsidRPr="00B000C3" w:rsidRDefault="00A32584" w:rsidP="00A32584">
      <w:pPr>
        <w:widowControl w:val="0"/>
        <w:autoSpaceDE w:val="0"/>
        <w:autoSpaceDN w:val="0"/>
        <w:adjustRightInd w:val="0"/>
        <w:spacing w:line="320" w:lineRule="exact"/>
        <w:contextualSpacing/>
        <w:jc w:val="center"/>
        <w:rPr>
          <w:b/>
          <w:sz w:val="24"/>
        </w:rPr>
      </w:pPr>
    </w:p>
    <w:p w:rsidR="00A32584" w:rsidRPr="00B000C3" w:rsidRDefault="00A32584" w:rsidP="00A3258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567" w:hanging="284"/>
        <w:jc w:val="center"/>
        <w:rPr>
          <w:rFonts w:ascii="Times New Roman" w:hAnsi="Times New Roman"/>
          <w:b/>
        </w:rPr>
      </w:pPr>
      <w:r w:rsidRPr="00B000C3">
        <w:rPr>
          <w:rFonts w:ascii="Times New Roman" w:hAnsi="Times New Roman"/>
          <w:b/>
        </w:rPr>
        <w:t>Иное движимое имущество:</w:t>
      </w:r>
    </w:p>
    <w:tbl>
      <w:tblPr>
        <w:tblW w:w="157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2529"/>
        <w:gridCol w:w="2242"/>
        <w:gridCol w:w="6961"/>
        <w:gridCol w:w="3499"/>
      </w:tblGrid>
      <w:tr w:rsidR="00A32584" w:rsidRPr="00B000C3" w:rsidTr="007566F8">
        <w:trPr>
          <w:trHeight w:val="627"/>
        </w:trPr>
        <w:tc>
          <w:tcPr>
            <w:tcW w:w="5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2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Наименование объекта движимого имущества</w:t>
            </w:r>
          </w:p>
        </w:tc>
        <w:tc>
          <w:tcPr>
            <w:tcW w:w="22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Заводской номер</w:t>
            </w:r>
          </w:p>
        </w:tc>
        <w:tc>
          <w:tcPr>
            <w:tcW w:w="696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>Технико-экономические показатели</w:t>
            </w:r>
          </w:p>
        </w:tc>
        <w:tc>
          <w:tcPr>
            <w:tcW w:w="349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000C3">
              <w:rPr>
                <w:b/>
                <w:bCs/>
                <w:sz w:val="20"/>
                <w:szCs w:val="20"/>
              </w:rPr>
              <w:t xml:space="preserve">Наименование объекта недвижимости, местоположение объекта недвижимости в котором смонтирован / размещен  </w:t>
            </w:r>
          </w:p>
        </w:tc>
      </w:tr>
      <w:tr w:rsidR="00A32584" w:rsidRPr="00B000C3" w:rsidTr="007566F8">
        <w:trPr>
          <w:trHeight w:val="285"/>
        </w:trPr>
        <w:tc>
          <w:tcPr>
            <w:tcW w:w="503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[1]</w:t>
            </w:r>
          </w:p>
        </w:tc>
        <w:tc>
          <w:tcPr>
            <w:tcW w:w="252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[2]</w:t>
            </w:r>
          </w:p>
        </w:tc>
        <w:tc>
          <w:tcPr>
            <w:tcW w:w="22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[3]</w:t>
            </w:r>
          </w:p>
        </w:tc>
        <w:tc>
          <w:tcPr>
            <w:tcW w:w="696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</w:t>
            </w:r>
            <w:r w:rsidRPr="00B000C3">
              <w:rPr>
                <w:bCs/>
                <w:sz w:val="20"/>
                <w:szCs w:val="20"/>
                <w:lang w:val="en-US"/>
              </w:rPr>
              <w:t>4</w:t>
            </w:r>
            <w:r w:rsidRPr="00B000C3">
              <w:rPr>
                <w:bCs/>
                <w:sz w:val="20"/>
                <w:szCs w:val="20"/>
              </w:rPr>
              <w:t>]</w:t>
            </w:r>
          </w:p>
        </w:tc>
        <w:tc>
          <w:tcPr>
            <w:tcW w:w="349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[</w:t>
            </w:r>
            <w:r w:rsidRPr="00B000C3">
              <w:rPr>
                <w:bCs/>
                <w:sz w:val="20"/>
                <w:szCs w:val="20"/>
                <w:lang w:val="en-US"/>
              </w:rPr>
              <w:t>5</w:t>
            </w:r>
            <w:r w:rsidRPr="00B000C3">
              <w:rPr>
                <w:bCs/>
                <w:sz w:val="20"/>
                <w:szCs w:val="20"/>
              </w:rPr>
              <w:t>]</w:t>
            </w:r>
          </w:p>
        </w:tc>
      </w:tr>
      <w:tr w:rsidR="00A32584" w:rsidRPr="00B000C3" w:rsidTr="007566F8">
        <w:tc>
          <w:tcPr>
            <w:tcW w:w="503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ind w:left="0"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Приточная вентиляция вентилятор ВЦЧ-70 № 2</w:t>
            </w:r>
          </w:p>
        </w:tc>
        <w:tc>
          <w:tcPr>
            <w:tcW w:w="22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499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АБК.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№1</w:t>
            </w:r>
          </w:p>
        </w:tc>
      </w:tr>
      <w:tr w:rsidR="00A32584" w:rsidRPr="00B000C3" w:rsidTr="007566F8">
        <w:tc>
          <w:tcPr>
            <w:tcW w:w="503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Вытяжная вентиляция  вентилятор ВЦЧ-70 № 2</w:t>
            </w:r>
          </w:p>
        </w:tc>
        <w:tc>
          <w:tcPr>
            <w:tcW w:w="22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499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7566F8">
        <w:tc>
          <w:tcPr>
            <w:tcW w:w="503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Приточная вентиляция вентилятор ВЦЧ-70 № 2</w:t>
            </w:r>
          </w:p>
        </w:tc>
        <w:tc>
          <w:tcPr>
            <w:tcW w:w="22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499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A32584" w:rsidRPr="00B000C3" w:rsidTr="007566F8">
        <w:tc>
          <w:tcPr>
            <w:tcW w:w="503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Приточная вентиляция с вентилятором В-ЦЧ-70</w:t>
            </w:r>
          </w:p>
        </w:tc>
        <w:tc>
          <w:tcPr>
            <w:tcW w:w="22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499" w:type="dxa"/>
            <w:vMerge w:val="restart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Нежилое здание – блок ремонтных мастерских.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Красноярский край, Шарыповский р-н, Холмогорский с/с, с.Ажинское, 11 км. автодороги Шарыпово –Дубинино, очистные сооружения, строение №4</w:t>
            </w:r>
          </w:p>
        </w:tc>
      </w:tr>
      <w:tr w:rsidR="00A32584" w:rsidRPr="00B000C3" w:rsidTr="007566F8">
        <w:tc>
          <w:tcPr>
            <w:tcW w:w="503" w:type="dxa"/>
          </w:tcPr>
          <w:p w:rsidR="00A32584" w:rsidRPr="00B000C3" w:rsidRDefault="00A32584" w:rsidP="00E87662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exact"/>
              <w:ind w:left="313" w:hanging="31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29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</w:rPr>
              <w:t>Вытяжная вентиляция с вентилятором В-ЦЧ-70</w:t>
            </w:r>
          </w:p>
        </w:tc>
        <w:tc>
          <w:tcPr>
            <w:tcW w:w="2242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1" w:type="dxa"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=2.2 кВт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n</w:t>
            </w:r>
            <w:r w:rsidRPr="00B000C3">
              <w:rPr>
                <w:bCs/>
                <w:sz w:val="20"/>
                <w:szCs w:val="20"/>
              </w:rPr>
              <w:t>=1500 об/мин.</w:t>
            </w:r>
          </w:p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rPr>
                <w:bCs/>
                <w:sz w:val="20"/>
                <w:szCs w:val="20"/>
              </w:rPr>
            </w:pPr>
            <w:r w:rsidRPr="00B000C3">
              <w:rPr>
                <w:bCs/>
                <w:sz w:val="20"/>
                <w:szCs w:val="20"/>
                <w:lang w:val="en-US"/>
              </w:rPr>
              <w:t>U</w:t>
            </w:r>
            <w:r w:rsidRPr="00B000C3">
              <w:rPr>
                <w:bCs/>
                <w:sz w:val="20"/>
                <w:szCs w:val="20"/>
              </w:rPr>
              <w:t>=380В</w:t>
            </w:r>
          </w:p>
        </w:tc>
        <w:tc>
          <w:tcPr>
            <w:tcW w:w="3499" w:type="dxa"/>
            <w:vMerge/>
          </w:tcPr>
          <w:p w:rsidR="00A32584" w:rsidRPr="00B000C3" w:rsidRDefault="00A32584" w:rsidP="00E876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A32584" w:rsidRDefault="00A32584" w:rsidP="00A32584">
      <w:pPr>
        <w:jc w:val="both"/>
        <w:rPr>
          <w:spacing w:val="-2"/>
          <w:szCs w:val="28"/>
        </w:rPr>
      </w:pPr>
    </w:p>
    <w:p w:rsidR="00326861" w:rsidRPr="00326861" w:rsidRDefault="00326861" w:rsidP="00326861">
      <w:pPr>
        <w:pStyle w:val="ab"/>
        <w:widowControl w:val="0"/>
        <w:autoSpaceDE w:val="0"/>
        <w:autoSpaceDN w:val="0"/>
        <w:adjustRightInd w:val="0"/>
        <w:spacing w:after="0" w:line="320" w:lineRule="exact"/>
        <w:ind w:left="284"/>
        <w:rPr>
          <w:rFonts w:ascii="Times New Roman" w:hAnsi="Times New Roman"/>
          <w:b/>
          <w:color w:val="000000" w:themeColor="text1"/>
        </w:rPr>
      </w:pPr>
    </w:p>
    <w:sectPr w:rsidR="00326861" w:rsidRPr="00326861" w:rsidSect="002C3FE3">
      <w:footerReference w:type="default" r:id="rId7"/>
      <w:pgSz w:w="16838" w:h="11906" w:orient="landscape"/>
      <w:pgMar w:top="426" w:right="395" w:bottom="568" w:left="284" w:header="708" w:footer="6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1F4" w:rsidRDefault="009841F4" w:rsidP="00176530">
      <w:r>
        <w:separator/>
      </w:r>
    </w:p>
  </w:endnote>
  <w:endnote w:type="continuationSeparator" w:id="0">
    <w:p w:rsidR="009841F4" w:rsidRDefault="009841F4" w:rsidP="0017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662" w:rsidRPr="000563AD" w:rsidRDefault="00E87662" w:rsidP="00571332">
    <w:pPr>
      <w:pStyle w:val="a5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1F4" w:rsidRDefault="009841F4" w:rsidP="00176530">
      <w:r>
        <w:separator/>
      </w:r>
    </w:p>
  </w:footnote>
  <w:footnote w:type="continuationSeparator" w:id="0">
    <w:p w:rsidR="009841F4" w:rsidRDefault="009841F4" w:rsidP="0017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4ADF"/>
    <w:multiLevelType w:val="multilevel"/>
    <w:tmpl w:val="5D0CE7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2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0BBB45EF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53B18"/>
    <w:multiLevelType w:val="multilevel"/>
    <w:tmpl w:val="0EF2C6AE"/>
    <w:lvl w:ilvl="0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1800"/>
      </w:pPr>
      <w:rPr>
        <w:rFonts w:hint="default"/>
      </w:rPr>
    </w:lvl>
  </w:abstractNum>
  <w:abstractNum w:abstractNumId="3">
    <w:nsid w:val="23577308"/>
    <w:multiLevelType w:val="hybridMultilevel"/>
    <w:tmpl w:val="B08A28E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>
    <w:nsid w:val="40E4251E"/>
    <w:multiLevelType w:val="hybridMultilevel"/>
    <w:tmpl w:val="8DBAA4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22A45"/>
    <w:multiLevelType w:val="hybridMultilevel"/>
    <w:tmpl w:val="619C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A361F"/>
    <w:multiLevelType w:val="hybridMultilevel"/>
    <w:tmpl w:val="8DBAA4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F44C3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474BA"/>
    <w:multiLevelType w:val="hybridMultilevel"/>
    <w:tmpl w:val="8B40B198"/>
    <w:lvl w:ilvl="0" w:tplc="0E60BF4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760CF1"/>
    <w:multiLevelType w:val="hybridMultilevel"/>
    <w:tmpl w:val="6832E77C"/>
    <w:lvl w:ilvl="0" w:tplc="460A3BF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3A7"/>
    <w:rsid w:val="000136FD"/>
    <w:rsid w:val="00046CF0"/>
    <w:rsid w:val="00051C7A"/>
    <w:rsid w:val="00066FB4"/>
    <w:rsid w:val="0007441D"/>
    <w:rsid w:val="00094E1E"/>
    <w:rsid w:val="000D4D30"/>
    <w:rsid w:val="000E0BF7"/>
    <w:rsid w:val="001113A7"/>
    <w:rsid w:val="001248BF"/>
    <w:rsid w:val="00142549"/>
    <w:rsid w:val="00142DC9"/>
    <w:rsid w:val="00175F01"/>
    <w:rsid w:val="00176530"/>
    <w:rsid w:val="001A61A3"/>
    <w:rsid w:val="001D7346"/>
    <w:rsid w:val="002116DE"/>
    <w:rsid w:val="00241C15"/>
    <w:rsid w:val="00283433"/>
    <w:rsid w:val="002842CD"/>
    <w:rsid w:val="00296B6D"/>
    <w:rsid w:val="002A525C"/>
    <w:rsid w:val="002C29E5"/>
    <w:rsid w:val="002C3FE3"/>
    <w:rsid w:val="002E660F"/>
    <w:rsid w:val="002E7971"/>
    <w:rsid w:val="00305B6C"/>
    <w:rsid w:val="0031094C"/>
    <w:rsid w:val="00315F7C"/>
    <w:rsid w:val="00326861"/>
    <w:rsid w:val="0037236B"/>
    <w:rsid w:val="0037678F"/>
    <w:rsid w:val="00390314"/>
    <w:rsid w:val="0039303A"/>
    <w:rsid w:val="003B06DE"/>
    <w:rsid w:val="003B4E4C"/>
    <w:rsid w:val="003E3210"/>
    <w:rsid w:val="0044204E"/>
    <w:rsid w:val="00470CCD"/>
    <w:rsid w:val="004C191A"/>
    <w:rsid w:val="004D36D2"/>
    <w:rsid w:val="0052000E"/>
    <w:rsid w:val="00571332"/>
    <w:rsid w:val="00576F06"/>
    <w:rsid w:val="0059116A"/>
    <w:rsid w:val="005A0A47"/>
    <w:rsid w:val="005A6CCE"/>
    <w:rsid w:val="005E154A"/>
    <w:rsid w:val="005E6FC6"/>
    <w:rsid w:val="005E7AE4"/>
    <w:rsid w:val="0069639D"/>
    <w:rsid w:val="006D4089"/>
    <w:rsid w:val="00731913"/>
    <w:rsid w:val="00744817"/>
    <w:rsid w:val="007566F8"/>
    <w:rsid w:val="00757DCC"/>
    <w:rsid w:val="007A2ECC"/>
    <w:rsid w:val="007C4EF6"/>
    <w:rsid w:val="007E50E7"/>
    <w:rsid w:val="00832586"/>
    <w:rsid w:val="00864090"/>
    <w:rsid w:val="008727A3"/>
    <w:rsid w:val="0089151C"/>
    <w:rsid w:val="008932FF"/>
    <w:rsid w:val="008B03AC"/>
    <w:rsid w:val="008B61D1"/>
    <w:rsid w:val="008B6B62"/>
    <w:rsid w:val="008E7191"/>
    <w:rsid w:val="008F1177"/>
    <w:rsid w:val="008F1784"/>
    <w:rsid w:val="0091560C"/>
    <w:rsid w:val="00937617"/>
    <w:rsid w:val="009429FC"/>
    <w:rsid w:val="009443C2"/>
    <w:rsid w:val="00952060"/>
    <w:rsid w:val="00952164"/>
    <w:rsid w:val="00972A0C"/>
    <w:rsid w:val="009776BB"/>
    <w:rsid w:val="009841F4"/>
    <w:rsid w:val="009A2485"/>
    <w:rsid w:val="009B74AF"/>
    <w:rsid w:val="009C32D6"/>
    <w:rsid w:val="009E08D6"/>
    <w:rsid w:val="009E09E6"/>
    <w:rsid w:val="009F5404"/>
    <w:rsid w:val="00A32584"/>
    <w:rsid w:val="00A608A5"/>
    <w:rsid w:val="00A74DF5"/>
    <w:rsid w:val="00A75439"/>
    <w:rsid w:val="00A76E55"/>
    <w:rsid w:val="00A773D0"/>
    <w:rsid w:val="00AB010E"/>
    <w:rsid w:val="00B000C3"/>
    <w:rsid w:val="00B372F1"/>
    <w:rsid w:val="00B80FF8"/>
    <w:rsid w:val="00B879D9"/>
    <w:rsid w:val="00BE2D15"/>
    <w:rsid w:val="00C01E10"/>
    <w:rsid w:val="00C14071"/>
    <w:rsid w:val="00C2347E"/>
    <w:rsid w:val="00C33036"/>
    <w:rsid w:val="00C37B24"/>
    <w:rsid w:val="00C42BE6"/>
    <w:rsid w:val="00C46CA8"/>
    <w:rsid w:val="00C5184C"/>
    <w:rsid w:val="00C723C0"/>
    <w:rsid w:val="00CB2936"/>
    <w:rsid w:val="00D226FD"/>
    <w:rsid w:val="00D337EA"/>
    <w:rsid w:val="00D34F5F"/>
    <w:rsid w:val="00D96062"/>
    <w:rsid w:val="00D9756F"/>
    <w:rsid w:val="00DB1701"/>
    <w:rsid w:val="00DB5658"/>
    <w:rsid w:val="00DE76BA"/>
    <w:rsid w:val="00E22E11"/>
    <w:rsid w:val="00E6085D"/>
    <w:rsid w:val="00E61A74"/>
    <w:rsid w:val="00E87662"/>
    <w:rsid w:val="00EA2883"/>
    <w:rsid w:val="00EC0AED"/>
    <w:rsid w:val="00EE3501"/>
    <w:rsid w:val="00F426C4"/>
    <w:rsid w:val="00F837D0"/>
    <w:rsid w:val="00F85ED9"/>
    <w:rsid w:val="00F92412"/>
    <w:rsid w:val="00FE16A0"/>
    <w:rsid w:val="00FE51C4"/>
    <w:rsid w:val="00FF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3A7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3A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7319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1765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76530"/>
    <w:rPr>
      <w:sz w:val="28"/>
      <w:szCs w:val="24"/>
    </w:rPr>
  </w:style>
  <w:style w:type="paragraph" w:styleId="a5">
    <w:name w:val="footer"/>
    <w:basedOn w:val="a"/>
    <w:link w:val="a6"/>
    <w:uiPriority w:val="99"/>
    <w:rsid w:val="001765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76530"/>
    <w:rPr>
      <w:sz w:val="28"/>
      <w:szCs w:val="24"/>
    </w:rPr>
  </w:style>
  <w:style w:type="paragraph" w:styleId="a7">
    <w:name w:val="Balloon Text"/>
    <w:basedOn w:val="a"/>
    <w:link w:val="a8"/>
    <w:uiPriority w:val="99"/>
    <w:rsid w:val="00C2347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C2347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1D7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1D7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8B61D1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5911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odytext">
    <w:name w:val="Body text_"/>
    <w:basedOn w:val="a0"/>
    <w:link w:val="Bodytext1"/>
    <w:rsid w:val="0059116A"/>
    <w:rPr>
      <w:spacing w:val="5"/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rsid w:val="0059116A"/>
    <w:pPr>
      <w:shd w:val="clear" w:color="auto" w:fill="FFFFFF"/>
      <w:spacing w:before="2100" w:after="900" w:line="326" w:lineRule="exact"/>
      <w:jc w:val="both"/>
    </w:pPr>
    <w:rPr>
      <w:spacing w:val="5"/>
      <w:sz w:val="25"/>
      <w:szCs w:val="25"/>
    </w:rPr>
  </w:style>
  <w:style w:type="paragraph" w:customStyle="1" w:styleId="ac">
    <w:name w:val="Знак"/>
    <w:basedOn w:val="a"/>
    <w:rsid w:val="0057133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annotation reference"/>
    <w:basedOn w:val="a0"/>
    <w:uiPriority w:val="99"/>
    <w:unhideWhenUsed/>
    <w:rsid w:val="00326861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32686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rsid w:val="00326861"/>
    <w:rPr>
      <w:rFonts w:asciiTheme="minorHAnsi" w:eastAsiaTheme="minorHAnsi" w:hAnsiTheme="minorHAnsi" w:cstheme="minorBidi"/>
      <w:lang w:eastAsia="en-US"/>
    </w:rPr>
  </w:style>
  <w:style w:type="paragraph" w:styleId="af0">
    <w:name w:val="annotation subject"/>
    <w:basedOn w:val="ae"/>
    <w:next w:val="ae"/>
    <w:link w:val="af1"/>
    <w:uiPriority w:val="99"/>
    <w:unhideWhenUsed/>
    <w:rsid w:val="0032686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rsid w:val="00326861"/>
    <w:rPr>
      <w:b/>
      <w:bCs/>
    </w:rPr>
  </w:style>
  <w:style w:type="character" w:styleId="af2">
    <w:name w:val="Strong"/>
    <w:basedOn w:val="a0"/>
    <w:uiPriority w:val="22"/>
    <w:qFormat/>
    <w:rsid w:val="003268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5493</Words>
  <Characters>31311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ШАРЫПОВО</vt:lpstr>
    </vt:vector>
  </TitlesOfParts>
  <Company>MoBIL GROUP</Company>
  <LinksUpToDate>false</LinksUpToDate>
  <CharactersWithSpaces>36731</CharactersWithSpaces>
  <SharedDoc>false</SharedDoc>
  <HLinks>
    <vt:vector size="6" baseType="variant">
      <vt:variant>
        <vt:i4>1900617</vt:i4>
      </vt:variant>
      <vt:variant>
        <vt:i4>0</vt:i4>
      </vt:variant>
      <vt:variant>
        <vt:i4>0</vt:i4>
      </vt:variant>
      <vt:variant>
        <vt:i4>5</vt:i4>
      </vt:variant>
      <vt:variant>
        <vt:lpwstr>http://www.gorodsharypovo.ru/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ШАРЫПОВО</dc:title>
  <dc:creator>Admin</dc:creator>
  <cp:lastModifiedBy>Пользователь Windows</cp:lastModifiedBy>
  <cp:revision>9</cp:revision>
  <cp:lastPrinted>2022-10-12T10:09:00Z</cp:lastPrinted>
  <dcterms:created xsi:type="dcterms:W3CDTF">2023-06-15T04:05:00Z</dcterms:created>
  <dcterms:modified xsi:type="dcterms:W3CDTF">2023-10-10T03:27:00Z</dcterms:modified>
</cp:coreProperties>
</file>