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szCs w:val="28"/>
              </w:rPr>
            </w:pPr>
            <w:bookmarkStart w:id="0" w:name="_Hlk115171399"/>
            <w:r>
              <w:rPr/>
              <mc:AlternateContent>
                <mc:Choice Requires="wps">
                  <w:drawing>
                    <wp:inline distT="0" distB="0" distL="0" distR="0">
                      <wp:extent cx="514350" cy="733425"/>
                      <wp:effectExtent l="0" t="0" r="0" b="0"/>
                      <wp:docPr id="1" name="_x0000_i0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" descr="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514440" cy="73332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_x0000_i0" stroked="f" o:allowincell="t" style="position:absolute;margin-left:0pt;margin-top:-57.8pt;width:40.45pt;height:57.7pt;mso-wrap-style:none;v-text-anchor:middle;mso-position-vertical:top" type="_x0000_t75">
                      <v:imagedata r:id="rId3" o:detectmouseclick="t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1399"/>
            <w:bookmarkStart w:id="2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  <w:bookmarkEnd w:id="2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02.05.2024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№ </w:t>
            </w:r>
            <w:r>
              <w:rPr>
                <w:sz w:val="28"/>
                <w:szCs w:val="28"/>
              </w:rPr>
              <w:t>606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>
          <w:sz w:val="28"/>
        </w:rPr>
      </w:pPr>
      <w:r>
        <w:rPr>
          <w:sz w:val="28"/>
          <w:szCs w:val="26"/>
        </w:rPr>
        <w:t>О признании несостоявшимся открытого конкурса на право заключения</w:t>
      </w:r>
      <w:r>
        <w:rPr>
          <w:sz w:val="28"/>
        </w:rPr>
        <w:t xml:space="preserve"> концессионного соглашения в отношении объектов </w:t>
      </w:r>
      <w:r>
        <w:rPr>
          <w:sz w:val="28"/>
          <w:szCs w:val="26"/>
        </w:rPr>
        <w:t xml:space="preserve">системы централизованного </w:t>
      </w:r>
      <w:r>
        <w:rPr>
          <w:sz w:val="28"/>
        </w:rPr>
        <w:t xml:space="preserve">водоотведения на территории муниципального образования «городской округ город Шарыпово Красноярского края» </w:t>
      </w:r>
      <w:r>
        <w:rPr>
          <w:sz w:val="28"/>
          <w:szCs w:val="26"/>
        </w:rPr>
        <w:t>и отмене решения о заключении концессионного соглашения</w:t>
      </w:r>
    </w:p>
    <w:p>
      <w:pPr>
        <w:pStyle w:val="Normal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</w:p>
    <w:p>
      <w:pPr>
        <w:pStyle w:val="Normal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</w:r>
    </w:p>
    <w:p>
      <w:pPr>
        <w:pStyle w:val="Normal"/>
        <w:widowControl/>
        <w:jc w:val="both"/>
        <w:rPr>
          <w:sz w:val="28"/>
        </w:rPr>
      </w:pP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184150" r="1828800" b="0"/>
                <wp:wrapNone/>
                <wp:docPr id="3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3080" cy="26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 2" fillcolor="white" stroked="f" o:allowincell="f" style="position:absolute;margin-left:-171pt;margin-top:14.5pt;width:26.95pt;height:21.15pt;flip:x;mso-wrap-style:none;v-text-anchor:middle" type="_x0000_t75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2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114300" simplePos="0" locked="0" layoutInCell="1" allowOverlap="1" relativeHeight="4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14300" cy="228600"/>
                <wp:effectExtent l="0" t="93980" r="1828800" b="0"/>
                <wp:wrapNone/>
                <wp:docPr id="4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 1" fillcolor="white" stroked="f" o:allowincell="f" style="position:absolute;margin-left:-153pt;margin-top:7.4pt;width:8.95pt;height:17.95pt;flip:x;mso-wrap-style:none;v-text-anchor:middle" type="_x0000_t75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2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8"/>
        </w:rPr>
        <w:t xml:space="preserve">В связи с </w:t>
      </w:r>
      <w:r>
        <w:rPr>
          <w:sz w:val="28"/>
          <w:szCs w:val="26"/>
        </w:rPr>
        <w:t>тем, что по истечении срока представления</w:t>
      </w:r>
      <w:r>
        <w:rPr>
          <w:sz w:val="28"/>
        </w:rPr>
        <w:t xml:space="preserve"> заявок на участие в </w:t>
      </w:r>
      <w:r>
        <w:rPr>
          <w:sz w:val="28"/>
          <w:szCs w:val="26"/>
        </w:rPr>
        <w:t xml:space="preserve">открытом </w:t>
      </w:r>
      <w:r>
        <w:rPr>
          <w:sz w:val="28"/>
        </w:rPr>
        <w:t>конкурсе на право заключения концессионного соглашения</w:t>
      </w:r>
      <w:r>
        <w:rPr>
          <w:sz w:val="28"/>
          <w:szCs w:val="26"/>
        </w:rPr>
        <w:t xml:space="preserve"> в отношении объектов системы централизованного водоотведения на территории муниципального образования «городской округ город Шарыпово Красноярского края» не представлено </w:t>
      </w:r>
      <w:r>
        <w:rPr>
          <w:rFonts w:eastAsia="Calibri" w:eastAsiaTheme="minorHAnsi"/>
          <w:sz w:val="28"/>
          <w:szCs w:val="28"/>
          <w:lang w:eastAsia="en-US"/>
        </w:rPr>
        <w:t xml:space="preserve">ни одной заявки </w:t>
      </w:r>
      <w:r>
        <w:rPr>
          <w:sz w:val="28"/>
          <w:szCs w:val="26"/>
        </w:rPr>
        <w:t xml:space="preserve"> на участие в конкурсе</w:t>
      </w:r>
      <w:r>
        <w:rPr>
          <w:sz w:val="28"/>
        </w:rPr>
        <w:t xml:space="preserve">, руководствуясь положениями ч. 6 ст. 27,  ч. 8 ст. 29, ч. 1 ст. 35 Федерального </w:t>
      </w:r>
      <w:hyperlink r:id="rId4" w:tgtFrame="consultantplus://offline/ref=EB94D6C041646C5C83539D1D2764B1E185FCBE36BD04E379D90805EDE1v8kAK">
        <w:r>
          <w:rPr>
            <w:sz w:val="28"/>
          </w:rPr>
          <w:t>закон</w:t>
        </w:r>
      </w:hyperlink>
      <w:r>
        <w:rPr>
          <w:sz w:val="28"/>
        </w:rPr>
        <w:t>а от 21.07.2005 № 115-ФЗ  «О концессионных соглашениях»,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</w:rPr>
        <w:t>, ст. 34 Устава города Шарыпово Красноярского края</w:t>
      </w:r>
      <w:r>
        <w:rPr>
          <w:color w:val="000000"/>
          <w:spacing w:val="1"/>
          <w:sz w:val="28"/>
        </w:rPr>
        <w:t xml:space="preserve">: </w:t>
      </w:r>
    </w:p>
    <w:p>
      <w:pPr>
        <w:pStyle w:val="Normal"/>
        <w:ind w:firstLine="709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1.  Признать конкурс на право заключения концессионного соглашения </w:t>
      </w:r>
      <w:r>
        <w:rPr>
          <w:sz w:val="28"/>
        </w:rPr>
        <w:t xml:space="preserve">в отношении объектов </w:t>
      </w:r>
      <w:r>
        <w:rPr>
          <w:sz w:val="28"/>
          <w:szCs w:val="26"/>
        </w:rPr>
        <w:t xml:space="preserve">системы централизованного </w:t>
      </w:r>
      <w:r>
        <w:rPr>
          <w:sz w:val="28"/>
        </w:rPr>
        <w:t xml:space="preserve">водоотведения на территории муниципального образования «городской округ город Шарыпово Красноярского края» несостоявшимся. </w:t>
      </w:r>
    </w:p>
    <w:p>
      <w:pPr>
        <w:pStyle w:val="Normal"/>
        <w:ind w:firstLine="709"/>
        <w:jc w:val="both"/>
        <w:rPr>
          <w:sz w:val="28"/>
        </w:rPr>
      </w:pPr>
      <w:r>
        <w:rPr>
          <w:spacing w:val="1"/>
          <w:sz w:val="28"/>
        </w:rPr>
        <w:t xml:space="preserve">2. Отменить решение о заключении концессионного соглашения в </w:t>
      </w:r>
      <w:r>
        <w:rPr>
          <w:sz w:val="28"/>
        </w:rPr>
        <w:t xml:space="preserve">отношении объектов </w:t>
      </w:r>
      <w:r>
        <w:rPr>
          <w:bCs/>
          <w:sz w:val="28"/>
          <w:szCs w:val="26"/>
        </w:rPr>
        <w:t xml:space="preserve">системы централизованного </w:t>
      </w:r>
      <w:r>
        <w:rPr>
          <w:sz w:val="28"/>
        </w:rPr>
        <w:t>водоотведения на территории муниципального образования «городской округ город Шарыпово Красноярского края».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3. Признать утратившим силу распоряжение Администрации города Шарыпово от 04.10.2022 № 1724 «О принятии решения о возможности заключения концессионного соглашения в отношении объектов водоотведения находящихся в собственности муниципального образования «городской округ город Шарыпово Красноярского края»</w:t>
      </w:r>
      <w:r>
        <w:rPr>
          <w:bCs/>
          <w:sz w:val="28"/>
          <w:szCs w:val="26"/>
        </w:rPr>
        <w:t xml:space="preserve"> </w:t>
      </w:r>
      <w:r>
        <w:rPr>
          <w:sz w:val="28"/>
        </w:rPr>
        <w:t xml:space="preserve">на иных условиях». </w:t>
      </w:r>
    </w:p>
    <w:p>
      <w:pPr>
        <w:pStyle w:val="ListParagraph"/>
        <w:widowControl w:val="false"/>
        <w:spacing w:before="0" w:after="0"/>
        <w:ind w:firstLine="709" w:left="0"/>
        <w:contextualSpacing w:val="false"/>
        <w:jc w:val="both"/>
        <w:rPr>
          <w:spacing w:val="1"/>
          <w:sz w:val="28"/>
          <w:lang w:val="ru-RU"/>
        </w:rPr>
      </w:pPr>
      <w:r>
        <w:rPr>
          <w:sz w:val="28"/>
          <w:lang w:val="ru-RU"/>
        </w:rPr>
        <w:t>4.</w:t>
      </w:r>
      <w:r>
        <w:rPr>
          <w:bCs/>
          <w:sz w:val="28"/>
          <w:szCs w:val="26"/>
          <w:lang w:val="ru-RU"/>
        </w:rPr>
        <w:t xml:space="preserve"> Конкурсной комиссии в</w:t>
      </w:r>
      <w:r>
        <w:rPr>
          <w:sz w:val="28"/>
          <w:lang w:val="ru-RU"/>
        </w:rPr>
        <w:t xml:space="preserve"> течение пятнадцати рабочих  дней о</w:t>
      </w:r>
      <w:r>
        <w:rPr>
          <w:spacing w:val="1"/>
          <w:sz w:val="28"/>
          <w:lang w:val="ru-RU"/>
        </w:rPr>
        <w:t>публиковать сообщение</w:t>
      </w:r>
      <w:r>
        <w:rPr>
          <w:spacing w:val="1"/>
          <w:sz w:val="28"/>
          <w:szCs w:val="26"/>
          <w:lang w:val="ru-RU"/>
        </w:rPr>
        <w:t xml:space="preserve"> об объявлении конкурса несостоявшимся и</w:t>
      </w:r>
      <w:r>
        <w:rPr>
          <w:spacing w:val="1"/>
          <w:sz w:val="28"/>
          <w:lang w:val="ru-RU"/>
        </w:rPr>
        <w:t xml:space="preserve"> об отмене решения о заключении концессионного соглашения в периодическом печатном издании «Официальный вестник города Шарыпово», </w:t>
      </w:r>
      <w:r>
        <w:rPr>
          <w:color w:themeColor="text1" w:val="000000"/>
          <w:spacing w:val="1"/>
          <w:sz w:val="28"/>
          <w:lang w:val="ru-RU"/>
        </w:rPr>
        <w:t xml:space="preserve">в информационно-телекоммуникационной сети «Интернет» на официальном сайте </w:t>
      </w:r>
      <w:hyperlink r:id="rId5" w:tgtFrame="http://www.torgi.gov.ru">
        <w:r>
          <w:rPr>
            <w:rStyle w:val="Hyperlink"/>
            <w:rFonts w:eastAsia="Arial"/>
            <w:color w:themeColor="text1" w:val="000000"/>
            <w:spacing w:val="1"/>
            <w:sz w:val="28"/>
          </w:rPr>
          <w:t>www</w:t>
        </w:r>
        <w:r>
          <w:rPr>
            <w:rStyle w:val="Hyperlink"/>
            <w:rFonts w:eastAsia="Arial"/>
            <w:color w:themeColor="text1" w:val="000000"/>
            <w:spacing w:val="1"/>
            <w:sz w:val="28"/>
            <w:lang w:val="ru-RU"/>
          </w:rPr>
          <w:t>.</w:t>
        </w:r>
        <w:r>
          <w:rPr>
            <w:rStyle w:val="Hyperlink"/>
            <w:rFonts w:eastAsia="Arial"/>
            <w:color w:themeColor="text1" w:val="000000"/>
            <w:sz w:val="28"/>
          </w:rPr>
          <w:t>torgi</w:t>
        </w:r>
        <w:r>
          <w:rPr>
            <w:rStyle w:val="Hyperlink"/>
            <w:rFonts w:eastAsia="Arial"/>
            <w:color w:themeColor="text1" w:val="000000"/>
            <w:sz w:val="28"/>
            <w:lang w:val="ru-RU"/>
          </w:rPr>
          <w:t>.</w:t>
        </w:r>
        <w:r>
          <w:rPr>
            <w:rStyle w:val="Hyperlink"/>
            <w:rFonts w:eastAsia="Arial"/>
            <w:color w:themeColor="text1" w:val="000000"/>
            <w:sz w:val="28"/>
          </w:rPr>
          <w:t>gov</w:t>
        </w:r>
        <w:r>
          <w:rPr>
            <w:rStyle w:val="Hyperlink"/>
            <w:rFonts w:eastAsia="Arial"/>
            <w:color w:themeColor="text1" w:val="000000"/>
            <w:sz w:val="28"/>
            <w:lang w:val="ru-RU"/>
          </w:rPr>
          <w:t>.</w:t>
        </w:r>
        <w:r>
          <w:rPr>
            <w:rStyle w:val="Hyperlink"/>
            <w:rFonts w:eastAsia="Arial"/>
            <w:color w:themeColor="text1" w:val="000000"/>
            <w:sz w:val="28"/>
          </w:rPr>
          <w:t>ru</w:t>
        </w:r>
      </w:hyperlink>
      <w:r>
        <w:rPr>
          <w:color w:themeColor="text1" w:val="000000"/>
          <w:sz w:val="28"/>
          <w:lang w:val="ru-RU"/>
        </w:rPr>
        <w:t xml:space="preserve"> и </w:t>
      </w:r>
      <w:r>
        <w:rPr>
          <w:color w:themeColor="text1" w:val="000000"/>
          <w:spacing w:val="1"/>
          <w:sz w:val="28"/>
          <w:lang w:val="ru-RU"/>
        </w:rPr>
        <w:t xml:space="preserve">на официальном сайте муниципального образования  </w:t>
      </w:r>
      <w:r>
        <w:rPr>
          <w:sz w:val="28"/>
          <w:lang w:val="ru-RU"/>
        </w:rPr>
        <w:t>«городской округ город Шарыпово Красноярского края»</w:t>
      </w:r>
      <w:r>
        <w:rPr>
          <w:color w:themeColor="text1" w:val="000000"/>
          <w:spacing w:val="1"/>
          <w:sz w:val="28"/>
          <w:lang w:val="ru-RU"/>
        </w:rPr>
        <w:t xml:space="preserve"> </w:t>
      </w:r>
      <w:hyperlink r:id="rId6" w:tgtFrame="http://www.sharypovo.gosuslugi.ru">
        <w:r>
          <w:rPr>
            <w:rStyle w:val="Hyperlink"/>
            <w:sz w:val="28"/>
          </w:rPr>
          <w:t>www</w:t>
        </w:r>
        <w:r>
          <w:rPr>
            <w:rStyle w:val="Hyperlink"/>
            <w:sz w:val="28"/>
            <w:lang w:val="ru-RU"/>
          </w:rPr>
          <w:t>.sharypovo.gosuslugi.ru</w:t>
        </w:r>
      </w:hyperlink>
      <w:r>
        <w:rPr>
          <w:sz w:val="28"/>
          <w:lang w:val="ru-RU"/>
        </w:rPr>
        <w:t>.</w:t>
      </w:r>
    </w:p>
    <w:p>
      <w:pPr>
        <w:pStyle w:val="ListParagraph"/>
        <w:widowControl w:val="false"/>
        <w:tabs>
          <w:tab w:val="clear" w:pos="708"/>
          <w:tab w:val="left" w:pos="0" w:leader="none"/>
          <w:tab w:val="left" w:pos="709" w:leader="none"/>
          <w:tab w:val="left" w:pos="1134" w:leader="none"/>
        </w:tabs>
        <w:spacing w:before="0" w:after="0"/>
        <w:ind w:firstLine="709" w:left="0"/>
        <w:contextualSpacing w:val="false"/>
        <w:jc w:val="both"/>
        <w:rPr>
          <w:sz w:val="28"/>
          <w:szCs w:val="28"/>
          <w:lang w:val="ru-RU"/>
        </w:rPr>
      </w:pPr>
      <w:r>
        <w:rPr>
          <w:color w:themeColor="text1" w:val="000000"/>
          <w:sz w:val="28"/>
          <w:szCs w:val="28"/>
          <w:lang w:val="ru-RU"/>
        </w:rPr>
        <w:t>5. Контроль</w:t>
      </w:r>
      <w:r>
        <w:rPr>
          <w:sz w:val="28"/>
          <w:szCs w:val="28"/>
          <w:lang w:val="ru-RU"/>
        </w:rPr>
        <w:t xml:space="preserve"> за исполнением настоящего распоряжения возложить                                         на Д. В. Саюшева - Первого заместителя Главы города Шарыпово.</w:t>
      </w:r>
    </w:p>
    <w:p>
      <w:pPr>
        <w:pStyle w:val="ListParagraph"/>
        <w:widowControl w:val="false"/>
        <w:spacing w:before="0" w:after="0"/>
        <w:ind w:firstLine="709" w:left="0"/>
        <w:contextualSpacing w:val="false"/>
        <w:jc w:val="both"/>
        <w:rPr>
          <w:bCs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 xml:space="preserve">6. Настоящее </w:t>
      </w:r>
      <w:r>
        <w:rPr>
          <w:sz w:val="28"/>
          <w:szCs w:val="28"/>
          <w:lang w:val="ru-RU"/>
        </w:rPr>
        <w:t xml:space="preserve">распоряжение вступает в силу со дня его подписания и подлежит размещению на официальном сайте </w:t>
      </w:r>
      <w:r>
        <w:rPr>
          <w:spacing w:val="1"/>
          <w:sz w:val="28"/>
          <w:szCs w:val="28"/>
          <w:lang w:val="ru-RU"/>
        </w:rPr>
        <w:t xml:space="preserve">муниципального образования </w:t>
      </w:r>
      <w:r>
        <w:rPr>
          <w:bCs/>
          <w:sz w:val="28"/>
          <w:szCs w:val="28"/>
          <w:lang w:val="ru-RU"/>
        </w:rPr>
        <w:t>«городской округ город Шарыпово Красноярского края»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</w:rPr>
        <w:t>www</w:t>
      </w:r>
      <w:r>
        <w:rPr>
          <w:spacing w:val="1"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>sharypovo.gosuslugi.ru.</w:t>
      </w:r>
    </w:p>
    <w:p>
      <w:pPr>
        <w:pStyle w:val="Bodytext11"/>
        <w:widowControl w:val="false"/>
        <w:shd w:val="clear" w:color="auto" w:fill="auto"/>
        <w:tabs>
          <w:tab w:val="clear" w:pos="708"/>
          <w:tab w:val="left" w:pos="966" w:leader="none"/>
        </w:tabs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25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  <w:szCs w:val="26"/>
        </w:rPr>
      </w:pPr>
      <w:r>
        <w:rPr>
          <w:spacing w:val="1"/>
          <w:sz w:val="28"/>
          <w:szCs w:val="26"/>
        </w:rPr>
      </w:r>
    </w:p>
    <w:p>
      <w:pPr>
        <w:pStyle w:val="25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  <w:szCs w:val="26"/>
        </w:rPr>
      </w:pPr>
      <w:r>
        <w:rPr>
          <w:spacing w:val="1"/>
          <w:sz w:val="28"/>
          <w:szCs w:val="26"/>
        </w:rPr>
        <w:t>Глава</w:t>
      </w:r>
      <w:r>
        <w:rPr>
          <w:spacing w:val="1"/>
          <w:sz w:val="28"/>
        </w:rPr>
        <w:t xml:space="preserve"> города Шарыпово                                                                 В. Г. Хохлов</w:t>
      </w:r>
    </w:p>
    <w:p>
      <w:pPr>
        <w:pStyle w:val="25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</w:r>
    </w:p>
    <w:p>
      <w:pPr>
        <w:pStyle w:val="25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25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25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25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25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25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25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25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25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25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25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25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25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25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25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25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25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25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25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25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25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25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25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25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25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25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25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25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25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25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</w:rPr>
      </w:pPr>
      <w:r>
        <w:rPr>
          <w:spacing w:val="1"/>
          <w:sz w:val="28"/>
        </w:rPr>
      </w:r>
    </w:p>
    <w:p>
      <w:pPr>
        <w:pStyle w:val="25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</w:rPr>
      </w:pPr>
      <w:r>
        <w:rPr>
          <w:spacing w:val="1"/>
          <w:sz w:val="28"/>
        </w:rPr>
      </w:r>
    </w:p>
    <w:p>
      <w:pPr>
        <w:pStyle w:val="25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sectPr>
      <w:headerReference w:type="default" r:id="rId7"/>
      <w:type w:val="nextPage"/>
      <w:pgSz w:w="11906" w:h="16838"/>
      <w:pgMar w:left="1701" w:right="850" w:gutter="0" w:header="709" w:top="1134" w:footer="0" w:bottom="709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ucida Console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1a05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Arial" w:cs="Times New Roman" w:eastAsiaTheme="minorEastAsia"/>
      <w:color w:val="auto"/>
      <w:kern w:val="0"/>
      <w:sz w:val="20"/>
      <w:szCs w:val="20"/>
      <w:lang w:eastAsia="ru-RU" w:val="ru-RU" w:bidi="ar-SA"/>
    </w:rPr>
  </w:style>
  <w:style w:type="paragraph" w:styleId="Heading1" w:customStyle="1">
    <w:name w:val="Heading 1"/>
    <w:basedOn w:val="Normal"/>
    <w:next w:val="Normal"/>
    <w:link w:val="1"/>
    <w:uiPriority w:val="9"/>
    <w:qFormat/>
    <w:rsid w:val="00c91a05"/>
    <w:pPr>
      <w:keepNext w:val="true"/>
      <w:keepLines/>
      <w:spacing w:before="480" w:after="0"/>
      <w:outlineLvl w:val="0"/>
    </w:pPr>
    <w:rPr>
      <w:rFonts w:ascii="Cambria" w:hAnsi="Cambria" w:eastAsia="Arial" w:cs="Arial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 w:customStyle="1">
    <w:name w:val="Heading 2"/>
    <w:basedOn w:val="Normal"/>
    <w:next w:val="Normal"/>
    <w:link w:val="Heading2Char"/>
    <w:uiPriority w:val="9"/>
    <w:unhideWhenUsed/>
    <w:qFormat/>
    <w:rsid w:val="00c91a05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 w:customStyle="1">
    <w:name w:val="Heading 3"/>
    <w:basedOn w:val="Normal"/>
    <w:next w:val="Normal"/>
    <w:link w:val="Heading3Char"/>
    <w:uiPriority w:val="9"/>
    <w:unhideWhenUsed/>
    <w:qFormat/>
    <w:rsid w:val="00c91a05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 w:customStyle="1">
    <w:name w:val="Heading 4"/>
    <w:basedOn w:val="Normal"/>
    <w:next w:val="Normal"/>
    <w:link w:val="4"/>
    <w:qFormat/>
    <w:rsid w:val="00c91a05"/>
    <w:pPr>
      <w:keepNext w:val="true"/>
      <w:keepLines/>
      <w:widowControl/>
      <w:spacing w:lineRule="auto" w:line="276" w:before="200" w:after="0"/>
      <w:outlineLvl w:val="3"/>
    </w:pPr>
    <w:rPr>
      <w:rFonts w:ascii="Cambria" w:hAnsi="Cambria" w:eastAsia="Times New Roman"/>
      <w:b/>
      <w:bCs/>
      <w:i/>
      <w:iCs/>
      <w:color w:val="4F81BD"/>
      <w:sz w:val="22"/>
      <w:szCs w:val="22"/>
      <w:lang w:eastAsia="en-US"/>
    </w:rPr>
  </w:style>
  <w:style w:type="paragraph" w:styleId="Heading5" w:customStyle="1">
    <w:name w:val="Heading 5"/>
    <w:basedOn w:val="Normal"/>
    <w:next w:val="Normal"/>
    <w:link w:val="Heading5Char"/>
    <w:uiPriority w:val="9"/>
    <w:unhideWhenUsed/>
    <w:qFormat/>
    <w:rsid w:val="00c91a05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 w:customStyle="1">
    <w:name w:val="Heading 6"/>
    <w:basedOn w:val="Normal"/>
    <w:next w:val="Normal"/>
    <w:link w:val="Heading6Char"/>
    <w:uiPriority w:val="9"/>
    <w:unhideWhenUsed/>
    <w:qFormat/>
    <w:rsid w:val="00c91a05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 w:customStyle="1">
    <w:name w:val="Heading 7"/>
    <w:basedOn w:val="Normal"/>
    <w:next w:val="Normal"/>
    <w:link w:val="Heading7Char"/>
    <w:uiPriority w:val="9"/>
    <w:unhideWhenUsed/>
    <w:qFormat/>
    <w:rsid w:val="00c91a05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 w:customStyle="1">
    <w:name w:val="Heading 8"/>
    <w:basedOn w:val="Normal"/>
    <w:next w:val="Normal"/>
    <w:link w:val="Heading8Char"/>
    <w:uiPriority w:val="9"/>
    <w:unhideWhenUsed/>
    <w:qFormat/>
    <w:rsid w:val="00c91a05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 w:customStyle="1">
    <w:name w:val="Heading 9"/>
    <w:basedOn w:val="Normal"/>
    <w:next w:val="Normal"/>
    <w:link w:val="Heading9Char"/>
    <w:uiPriority w:val="9"/>
    <w:unhideWhenUsed/>
    <w:qFormat/>
    <w:rsid w:val="00c91a05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uiPriority w:val="10"/>
    <w:qFormat/>
    <w:rsid w:val="00c91a05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c91a05"/>
    <w:rPr>
      <w:sz w:val="24"/>
      <w:szCs w:val="24"/>
    </w:rPr>
  </w:style>
  <w:style w:type="character" w:styleId="QuoteChar" w:customStyle="1">
    <w:name w:val="Quote Char"/>
    <w:link w:val="Quote"/>
    <w:uiPriority w:val="29"/>
    <w:qFormat/>
    <w:rsid w:val="00c91a05"/>
    <w:rPr>
      <w:i/>
    </w:rPr>
  </w:style>
  <w:style w:type="character" w:styleId="IntenseQuoteChar" w:customStyle="1">
    <w:name w:val="Intense Quote Char"/>
    <w:link w:val="IntenseQuote"/>
    <w:uiPriority w:val="30"/>
    <w:qFormat/>
    <w:rsid w:val="00c91a05"/>
    <w:rPr>
      <w:i/>
    </w:rPr>
  </w:style>
  <w:style w:type="character" w:styleId="FootnoteTextChar" w:customStyle="1">
    <w:name w:val="Footnote Text Char"/>
    <w:uiPriority w:val="99"/>
    <w:qFormat/>
    <w:rsid w:val="00c91a05"/>
    <w:rPr>
      <w:sz w:val="18"/>
    </w:rPr>
  </w:style>
  <w:style w:type="character" w:styleId="EndnoteTextChar" w:customStyle="1">
    <w:name w:val="Endnote Text Char"/>
    <w:uiPriority w:val="99"/>
    <w:qFormat/>
    <w:rsid w:val="00c91a05"/>
    <w:rPr>
      <w:sz w:val="20"/>
    </w:rPr>
  </w:style>
  <w:style w:type="character" w:styleId="Heading1Char" w:customStyle="1">
    <w:name w:val="Heading 1 Char"/>
    <w:basedOn w:val="DefaultParagraphFont"/>
    <w:uiPriority w:val="9"/>
    <w:qFormat/>
    <w:rsid w:val="00c91a05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sid w:val="00c91a05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sid w:val="00c91a05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sid w:val="00c91a05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sid w:val="00c91a05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sid w:val="00c91a05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sid w:val="00c91a05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sid w:val="00c91a05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sid w:val="00c91a05"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sid w:val="00c91a05"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sid w:val="00c91a05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c91a05"/>
    <w:rPr>
      <w:i/>
    </w:rPr>
  </w:style>
  <w:style w:type="character" w:styleId="Style7" w:customStyle="1">
    <w:name w:val="Выделенная цитата Знак"/>
    <w:link w:val="IntenseQuote"/>
    <w:uiPriority w:val="30"/>
    <w:qFormat/>
    <w:rsid w:val="00c91a05"/>
    <w:rPr>
      <w:i/>
    </w:rPr>
  </w:style>
  <w:style w:type="character" w:styleId="HeaderChar" w:customStyle="1">
    <w:name w:val="Header Char"/>
    <w:basedOn w:val="DefaultParagraphFont"/>
    <w:uiPriority w:val="99"/>
    <w:qFormat/>
    <w:rsid w:val="00c91a05"/>
    <w:rPr/>
  </w:style>
  <w:style w:type="character" w:styleId="FooterChar" w:customStyle="1">
    <w:name w:val="Footer Char"/>
    <w:basedOn w:val="DefaultParagraphFont"/>
    <w:uiPriority w:val="99"/>
    <w:qFormat/>
    <w:rsid w:val="00c91a05"/>
    <w:rPr/>
  </w:style>
  <w:style w:type="character" w:styleId="CaptionChar" w:customStyle="1">
    <w:name w:val="Caption Char"/>
    <w:uiPriority w:val="99"/>
    <w:qFormat/>
    <w:rsid w:val="00c91a05"/>
    <w:rPr/>
  </w:style>
  <w:style w:type="character" w:styleId="Style8" w:customStyle="1">
    <w:name w:val="Текст сноски Знак"/>
    <w:uiPriority w:val="99"/>
    <w:qFormat/>
    <w:rsid w:val="00c91a05"/>
    <w:rPr>
      <w:sz w:val="18"/>
    </w:rPr>
  </w:style>
  <w:style w:type="character" w:styleId="Style9">
    <w:name w:val="Символ сноски"/>
    <w:basedOn w:val="DefaultParagraphFont"/>
    <w:uiPriority w:val="99"/>
    <w:unhideWhenUsed/>
    <w:qFormat/>
    <w:rsid w:val="00c91a05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sid w:val="00c91a05"/>
    <w:rPr>
      <w:sz w:val="20"/>
    </w:rPr>
  </w:style>
  <w:style w:type="character" w:styleId="Style11">
    <w:name w:val="Символ концевой сноски"/>
    <w:basedOn w:val="DefaultParagraphFont"/>
    <w:uiPriority w:val="99"/>
    <w:semiHidden/>
    <w:unhideWhenUsed/>
    <w:qFormat/>
    <w:rsid w:val="00c91a05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4" w:customStyle="1">
    <w:name w:val="Заголовок 4 Знак"/>
    <w:basedOn w:val="DefaultParagraphFont"/>
    <w:qFormat/>
    <w:rsid w:val="00c91a05"/>
    <w:rPr>
      <w:rFonts w:ascii="Cambria" w:hAnsi="Cambria" w:eastAsia="Times New Roman" w:cs="Times New Roman"/>
      <w:b/>
      <w:bCs/>
      <w:i/>
      <w:iCs/>
      <w:color w:val="4F81BD"/>
    </w:rPr>
  </w:style>
  <w:style w:type="character" w:styleId="21" w:customStyle="1">
    <w:name w:val="Основной текст (2)_"/>
    <w:basedOn w:val="DefaultParagraphFont"/>
    <w:link w:val="25"/>
    <w:qFormat/>
    <w:rsid w:val="00c91a05"/>
    <w:rPr>
      <w:rFonts w:ascii="Times New Roman" w:hAnsi="Times New Roman" w:eastAsia="Times New Roman" w:cs="Times New Roman"/>
      <w:shd w:fill="FFFFFF" w:val="clear"/>
    </w:rPr>
  </w:style>
  <w:style w:type="character" w:styleId="Hyperlink">
    <w:name w:val="Hyperlink"/>
    <w:basedOn w:val="DefaultParagraphFont"/>
    <w:uiPriority w:val="99"/>
    <w:unhideWhenUsed/>
    <w:rsid w:val="00c91a05"/>
    <w:rPr>
      <w:color w:themeColor="hyperlink"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1a05"/>
    <w:rPr>
      <w:color w:themeColor="followedHyperlink" w:val="800080"/>
      <w:u w:val="single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c91a05"/>
    <w:rPr>
      <w:rFonts w:ascii="Times New Roman" w:hAnsi="Times New Roman" w:eastAsia="Arial" w:cs="Times New Roman" w:eastAsiaTheme="minorEastAsia"/>
      <w:sz w:val="20"/>
      <w:szCs w:val="20"/>
      <w:lang w:eastAsia="ru-RU"/>
    </w:rPr>
  </w:style>
  <w:style w:type="character" w:styleId="Style13" w:customStyle="1">
    <w:name w:val="Нижний колонтитул Знак"/>
    <w:basedOn w:val="DefaultParagraphFont"/>
    <w:uiPriority w:val="99"/>
    <w:qFormat/>
    <w:rsid w:val="00c91a05"/>
    <w:rPr>
      <w:rFonts w:ascii="Times New Roman" w:hAnsi="Times New Roman" w:eastAsia="Arial" w:cs="Times New Roman" w:eastAsiaTheme="minorEastAsia"/>
      <w:sz w:val="20"/>
      <w:szCs w:val="20"/>
      <w:lang w:eastAsia="ru-RU"/>
    </w:rPr>
  </w:style>
  <w:style w:type="character" w:styleId="Linenumber">
    <w:name w:val="line number"/>
    <w:basedOn w:val="DefaultParagraphFont"/>
    <w:uiPriority w:val="99"/>
    <w:semiHidden/>
    <w:unhideWhenUsed/>
    <w:qFormat/>
    <w:rsid w:val="00c91a05"/>
    <w:rPr/>
  </w:style>
  <w:style w:type="character" w:styleId="Style14" w:customStyle="1">
    <w:name w:val="Текст выноски Знак"/>
    <w:basedOn w:val="DefaultParagraphFont"/>
    <w:link w:val="BalloonText"/>
    <w:uiPriority w:val="99"/>
    <w:qFormat/>
    <w:rsid w:val="00c91a05"/>
    <w:rPr>
      <w:rFonts w:ascii="Tahoma" w:hAnsi="Tahoma" w:eastAsia="Arial" w:cs="Tahoma" w:eastAsiaTheme="minorEastAsia"/>
      <w:sz w:val="16"/>
      <w:szCs w:val="16"/>
      <w:lang w:eastAsia="ru-RU"/>
    </w:rPr>
  </w:style>
  <w:style w:type="character" w:styleId="Blk" w:customStyle="1">
    <w:name w:val="blk"/>
    <w:basedOn w:val="DefaultParagraphFont"/>
    <w:qFormat/>
    <w:rsid w:val="00c91a05"/>
    <w:rPr/>
  </w:style>
  <w:style w:type="character" w:styleId="22" w:customStyle="1">
    <w:name w:val="Основной текст с отступом 2 Знак"/>
    <w:basedOn w:val="DefaultParagraphFont"/>
    <w:link w:val="BodyTextIndent2"/>
    <w:uiPriority w:val="99"/>
    <w:qFormat/>
    <w:rsid w:val="00c91a05"/>
    <w:rPr>
      <w:rFonts w:ascii="Lucida Console" w:hAnsi="Lucida Console" w:eastAsia="Times New Roman" w:cs="Calibri"/>
      <w:sz w:val="16"/>
      <w:szCs w:val="20"/>
      <w:lang w:eastAsia="ar-SA"/>
    </w:rPr>
  </w:style>
  <w:style w:type="character" w:styleId="6" w:customStyle="1">
    <w:name w:val="Основной текст (6)_"/>
    <w:link w:val="61"/>
    <w:qFormat/>
    <w:rsid w:val="00c91a05"/>
    <w:rPr>
      <w:i/>
      <w:iCs/>
      <w:sz w:val="28"/>
      <w:szCs w:val="28"/>
      <w:shd w:fill="FFFFFF" w:val="clear"/>
    </w:rPr>
  </w:style>
  <w:style w:type="character" w:styleId="613pt" w:customStyle="1">
    <w:name w:val="Основной текст (6) + 13 pt;Не курсив"/>
    <w:qFormat/>
    <w:rsid w:val="00c91a05"/>
    <w:rPr>
      <w:rFonts w:ascii="Times New Roman" w:hAnsi="Times New Roman" w:eastAsia="Times New Roman" w:cs="Times New Roman"/>
      <w:i/>
      <w:iCs/>
      <w:color w:val="000000"/>
      <w:spacing w:val="0"/>
      <w:sz w:val="26"/>
      <w:szCs w:val="26"/>
      <w:shd w:fill="FFFFFF" w:val="clear"/>
      <w:lang w:val="ru-RU" w:eastAsia="ru-RU" w:bidi="ru-RU"/>
    </w:rPr>
  </w:style>
  <w:style w:type="character" w:styleId="1" w:customStyle="1">
    <w:name w:val="Заголовок 1 Знак"/>
    <w:basedOn w:val="DefaultParagraphFont"/>
    <w:uiPriority w:val="9"/>
    <w:qFormat/>
    <w:rsid w:val="00c91a05"/>
    <w:rPr>
      <w:rFonts w:ascii="Cambria" w:hAnsi="Cambria" w:eastAsia="Arial" w:cs="Arial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ru-RU"/>
    </w:rPr>
  </w:style>
  <w:style w:type="character" w:styleId="Style15" w:customStyle="1">
    <w:name w:val="Гипертекстовая ссылка"/>
    <w:uiPriority w:val="99"/>
    <w:qFormat/>
    <w:rsid w:val="00c91a05"/>
    <w:rPr>
      <w:rFonts w:cs="Times New Roman"/>
      <w:b/>
      <w:color w:val="106BBE"/>
      <w:sz w:val="26"/>
    </w:rPr>
  </w:style>
  <w:style w:type="character" w:styleId="212pt" w:customStyle="1">
    <w:name w:val="Основной текст (2) + 12 pt"/>
    <w:qFormat/>
    <w:rsid w:val="00c91a0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4"/>
      <w:szCs w:val="24"/>
      <w:u w:val="none"/>
      <w:shd w:fill="FFFFFF" w:val="clear"/>
      <w:lang w:val="ru-RU" w:eastAsia="ru-RU" w:bidi="ru-RU"/>
    </w:rPr>
  </w:style>
  <w:style w:type="character" w:styleId="7" w:customStyle="1">
    <w:name w:val="Основной текст (7)_"/>
    <w:link w:val="72"/>
    <w:qFormat/>
    <w:rsid w:val="00c91a05"/>
    <w:rPr>
      <w:b/>
      <w:bCs/>
      <w:i/>
      <w:iCs/>
      <w:sz w:val="26"/>
      <w:szCs w:val="26"/>
      <w:shd w:fill="FFFFFF" w:val="clear"/>
    </w:rPr>
  </w:style>
  <w:style w:type="character" w:styleId="71" w:customStyle="1">
    <w:name w:val="Основной текст (7) + Не курсив"/>
    <w:qFormat/>
    <w:rsid w:val="00c91a05"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lang w:val="ru-RU" w:eastAsia="ru-RU" w:bidi="ru-RU"/>
    </w:rPr>
  </w:style>
  <w:style w:type="character" w:styleId="714pt" w:customStyle="1">
    <w:name w:val="Основной текст (7) + 14 pt;Не полужирный"/>
    <w:qFormat/>
    <w:rsid w:val="00c91a05"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lang w:val="ru-RU" w:eastAsia="ru-RU" w:bidi="ru-RU"/>
    </w:rPr>
  </w:style>
  <w:style w:type="character" w:styleId="Bodytext" w:customStyle="1">
    <w:name w:val="Body text_"/>
    <w:basedOn w:val="DefaultParagraphFont"/>
    <w:link w:val="Bodytext11"/>
    <w:qFormat/>
    <w:rsid w:val="00c91a05"/>
    <w:rPr>
      <w:spacing w:val="5"/>
      <w:sz w:val="25"/>
      <w:szCs w:val="25"/>
      <w:shd w:fill="FFFFFF" w:val="clear"/>
    </w:rPr>
  </w:style>
  <w:style w:type="character" w:styleId="Annotationreference">
    <w:name w:val="annotation reference"/>
    <w:basedOn w:val="DefaultParagraphFont"/>
    <w:uiPriority w:val="99"/>
    <w:unhideWhenUsed/>
    <w:qFormat/>
    <w:rsid w:val="00c91a05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nnotationtext"/>
    <w:uiPriority w:val="99"/>
    <w:qFormat/>
    <w:rsid w:val="00c91a05"/>
    <w:rPr>
      <w:rFonts w:ascii="Times New Roman" w:hAnsi="Times New Roman" w:eastAsia="Arial" w:cs="Times New Roman" w:eastAsiaTheme="minorEastAsia"/>
      <w:sz w:val="20"/>
      <w:szCs w:val="20"/>
      <w:lang w:eastAsia="ru-RU"/>
    </w:rPr>
  </w:style>
  <w:style w:type="character" w:styleId="Style17" w:customStyle="1">
    <w:name w:val="Тема примечания Знак"/>
    <w:basedOn w:val="Style16"/>
    <w:link w:val="Annotationsubject"/>
    <w:uiPriority w:val="99"/>
    <w:qFormat/>
    <w:rsid w:val="00c91a05"/>
    <w:rPr>
      <w:rFonts w:ascii="Times New Roman" w:hAnsi="Times New Roman" w:eastAsia="Arial" w:cs="Times New Roman" w:eastAsiaTheme="minorEastAsia"/>
      <w:b/>
      <w:bCs/>
      <w:sz w:val="20"/>
      <w:szCs w:val="20"/>
      <w:lang w:eastAsia="ru-RU"/>
    </w:rPr>
  </w:style>
  <w:style w:type="character" w:styleId="11" w:customStyle="1">
    <w:name w:val="Верхний колонтитул Знак1"/>
    <w:basedOn w:val="DefaultParagraphFont"/>
    <w:uiPriority w:val="99"/>
    <w:qFormat/>
    <w:rsid w:val="00c91a05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12" w:customStyle="1">
    <w:name w:val="Нижний колонтитул Знак1"/>
    <w:basedOn w:val="DefaultParagraphFont"/>
    <w:uiPriority w:val="99"/>
    <w:qFormat/>
    <w:rsid w:val="00c91a05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c91a05"/>
    <w:rPr>
      <w:b/>
      <w:bCs/>
    </w:rPr>
  </w:style>
  <w:style w:type="character" w:styleId="23" w:customStyle="1">
    <w:name w:val="Верхний колонтитул Знак2"/>
    <w:basedOn w:val="DefaultParagraphFont"/>
    <w:uiPriority w:val="99"/>
    <w:semiHidden/>
    <w:qFormat/>
    <w:rsid w:val="00095bfc"/>
    <w:rPr>
      <w:rFonts w:ascii="Times New Roman" w:hAnsi="Times New Roman" w:eastAsia="Arial" w:cs="Times New Roman" w:eastAsiaTheme="minorEastAsia"/>
      <w:sz w:val="20"/>
      <w:szCs w:val="20"/>
      <w:lang w:eastAsia="ru-RU"/>
    </w:rPr>
  </w:style>
  <w:style w:type="character" w:styleId="24" w:customStyle="1">
    <w:name w:val="Нижний колонтитул Знак2"/>
    <w:basedOn w:val="DefaultParagraphFont"/>
    <w:uiPriority w:val="99"/>
    <w:semiHidden/>
    <w:qFormat/>
    <w:rsid w:val="00095bfc"/>
    <w:rPr>
      <w:rFonts w:ascii="Times New Roman" w:hAnsi="Times New Roman" w:eastAsia="Arial" w:cs="Times New Roman" w:eastAsiaTheme="minorEastAsia"/>
      <w:sz w:val="20"/>
      <w:szCs w:val="20"/>
      <w:lang w:eastAsia="ru-RU"/>
    </w:rPr>
  </w:style>
  <w:style w:type="paragraph" w:styleId="Style18">
    <w:name w:val="Заголовок"/>
    <w:basedOn w:val="Normal"/>
    <w:next w:val="BodyText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1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1"/>
    <w:pPr/>
    <w:rPr>
      <w:rFonts w:cs="Arial"/>
    </w:rPr>
  </w:style>
  <w:style w:type="paragraph" w:styleId="Caption" w:customStyle="1">
    <w:name w:val="Caption"/>
    <w:basedOn w:val="Normal"/>
    <w:next w:val="Normal"/>
    <w:uiPriority w:val="35"/>
    <w:semiHidden/>
    <w:unhideWhenUsed/>
    <w:qFormat/>
    <w:rsid w:val="00c91a05"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Style5"/>
    <w:uiPriority w:val="10"/>
    <w:qFormat/>
    <w:rsid w:val="00c91a05"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rsid w:val="00c91a05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"/>
    <w:uiPriority w:val="29"/>
    <w:qFormat/>
    <w:rsid w:val="00c91a05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rsid w:val="00c91a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link w:val="Style8"/>
    <w:uiPriority w:val="99"/>
    <w:semiHidden/>
    <w:unhideWhenUsed/>
    <w:rsid w:val="00c91a05"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rsid w:val="00c91a05"/>
    <w:pPr/>
    <w:rPr/>
  </w:style>
  <w:style w:type="paragraph" w:styleId="TOC1">
    <w:name w:val="TOC 1"/>
    <w:basedOn w:val="Normal"/>
    <w:next w:val="Normal"/>
    <w:uiPriority w:val="39"/>
    <w:unhideWhenUsed/>
    <w:rsid w:val="00c91a05"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rsid w:val="00c91a05"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rsid w:val="00c91a05"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rsid w:val="00c91a05"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rsid w:val="00c91a05"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rsid w:val="00c91a05"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rsid w:val="00c91a05"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rsid w:val="00c91a05"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rsid w:val="00c91a05"/>
    <w:pPr>
      <w:spacing w:before="0" w:after="57"/>
      <w:ind w:left="2268"/>
    </w:pPr>
    <w:rPr/>
  </w:style>
  <w:style w:type="paragraph" w:styleId="IndexHeading">
    <w:name w:val="Index Heading"/>
    <w:basedOn w:val="Style18"/>
    <w:pPr/>
    <w:rPr/>
  </w:style>
  <w:style w:type="paragraph" w:styleId="TOCHeading">
    <w:name w:val="TOC Heading"/>
    <w:uiPriority w:val="39"/>
    <w:unhideWhenUsed/>
    <w:qFormat/>
    <w:rsid w:val="00c91a05"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rsid w:val="00c91a05"/>
    <w:pPr/>
    <w:rPr/>
  </w:style>
  <w:style w:type="paragraph" w:styleId="25" w:customStyle="1">
    <w:name w:val="Основной текст (2)"/>
    <w:basedOn w:val="Normal"/>
    <w:link w:val="21"/>
    <w:qFormat/>
    <w:rsid w:val="00c91a05"/>
    <w:pPr>
      <w:shd w:val="clear" w:color="auto" w:fill="FFFFFF"/>
      <w:spacing w:lineRule="exact" w:line="266" w:before="120" w:after="240"/>
      <w:ind w:hanging="360"/>
    </w:pPr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91a05"/>
    <w:pPr>
      <w:widowControl/>
      <w:spacing w:before="0" w:after="0"/>
      <w:ind w:left="720"/>
      <w:contextualSpacing/>
    </w:pPr>
    <w:rPr>
      <w:rFonts w:eastAsia="Times New Roman"/>
      <w:lang w:val="en-US"/>
    </w:rPr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23"/>
    <w:uiPriority w:val="99"/>
    <w:rsid w:val="00095bfc"/>
    <w:pPr>
      <w:widowControl/>
      <w:tabs>
        <w:tab w:val="clear" w:pos="708"/>
        <w:tab w:val="center" w:pos="4677" w:leader="none"/>
        <w:tab w:val="right" w:pos="9355" w:leader="none"/>
      </w:tabs>
    </w:pPr>
    <w:rPr>
      <w:rFonts w:eastAsia="Times New Roman"/>
      <w:sz w:val="28"/>
      <w:szCs w:val="24"/>
    </w:rPr>
  </w:style>
  <w:style w:type="paragraph" w:styleId="Footer">
    <w:name w:val="Footer"/>
    <w:basedOn w:val="Normal"/>
    <w:link w:val="24"/>
    <w:uiPriority w:val="99"/>
    <w:rsid w:val="00095bfc"/>
    <w:pPr>
      <w:widowControl/>
      <w:tabs>
        <w:tab w:val="clear" w:pos="708"/>
        <w:tab w:val="center" w:pos="4677" w:leader="none"/>
        <w:tab w:val="right" w:pos="9355" w:leader="none"/>
      </w:tabs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Style14"/>
    <w:uiPriority w:val="99"/>
    <w:unhideWhenUsed/>
    <w:qFormat/>
    <w:rsid w:val="00c91a05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c91a05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eastAsia="zh-CN" w:val="ru-RU" w:bidi="ar-SA"/>
    </w:rPr>
  </w:style>
  <w:style w:type="paragraph" w:styleId="NoSpacing">
    <w:name w:val="No Spacing"/>
    <w:uiPriority w:val="1"/>
    <w:qFormat/>
    <w:rsid w:val="00c91a05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Arial" w:cs="Times New Roman" w:eastAsiaTheme="minorEastAsia"/>
      <w:color w:val="auto"/>
      <w:kern w:val="0"/>
      <w:sz w:val="20"/>
      <w:szCs w:val="20"/>
      <w:lang w:eastAsia="ru-RU" w:val="ru-RU" w:bidi="ar-SA"/>
    </w:rPr>
  </w:style>
  <w:style w:type="paragraph" w:styleId="BodyTextIndent2">
    <w:name w:val="Body Text Indent 2"/>
    <w:basedOn w:val="Normal"/>
    <w:link w:val="22"/>
    <w:uiPriority w:val="99"/>
    <w:unhideWhenUsed/>
    <w:qFormat/>
    <w:rsid w:val="00c91a05"/>
    <w:pPr>
      <w:widowControl/>
      <w:spacing w:lineRule="auto" w:line="480" w:before="0" w:after="120"/>
      <w:ind w:left="283"/>
    </w:pPr>
    <w:rPr>
      <w:rFonts w:ascii="Lucida Console" w:hAnsi="Lucida Console" w:eastAsia="Times New Roman" w:cs="Calibri"/>
      <w:sz w:val="16"/>
      <w:lang w:eastAsia="ar-SA"/>
    </w:rPr>
  </w:style>
  <w:style w:type="paragraph" w:styleId="61" w:customStyle="1">
    <w:name w:val="Основной текст (6)"/>
    <w:basedOn w:val="Normal"/>
    <w:link w:val="6"/>
    <w:qFormat/>
    <w:rsid w:val="00c91a05"/>
    <w:pPr>
      <w:shd w:val="clear" w:color="auto" w:fill="FFFFFF"/>
      <w:spacing w:lineRule="exact" w:line="320"/>
    </w:pPr>
    <w:rPr>
      <w:rFonts w:ascii="Calibri" w:hAnsi="Calibri" w:eastAsia="Calibri" w:cs="Arial" w:asciiTheme="minorHAnsi" w:cstheme="minorBidi" w:eastAsiaTheme="minorHAnsi" w:hAnsiTheme="minorHAnsi"/>
      <w:i/>
      <w:iCs/>
      <w:sz w:val="28"/>
      <w:szCs w:val="28"/>
      <w:lang w:eastAsia="en-US"/>
    </w:rPr>
  </w:style>
  <w:style w:type="paragraph" w:styleId="ConsPlusTitle" w:customStyle="1">
    <w:name w:val="ConsPlusTitle"/>
    <w:qFormat/>
    <w:rsid w:val="00c91a05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c91a05"/>
    <w:pPr>
      <w:widowControl/>
      <w:spacing w:beforeAutospacing="1" w:afterAutospacing="1"/>
    </w:pPr>
    <w:rPr>
      <w:rFonts w:eastAsia="Times New Roman"/>
      <w:sz w:val="24"/>
      <w:szCs w:val="24"/>
    </w:rPr>
  </w:style>
  <w:style w:type="paragraph" w:styleId="72" w:customStyle="1">
    <w:name w:val="Основной текст (7)"/>
    <w:basedOn w:val="Normal"/>
    <w:link w:val="7"/>
    <w:qFormat/>
    <w:rsid w:val="00c91a05"/>
    <w:pPr>
      <w:shd w:val="clear" w:color="auto" w:fill="FFFFFF"/>
      <w:spacing w:lineRule="exact" w:line="299"/>
      <w:jc w:val="both"/>
    </w:pPr>
    <w:rPr>
      <w:rFonts w:ascii="Calibri" w:hAnsi="Calibri" w:eastAsia="Calibri" w:cs="Arial" w:asciiTheme="minorHAnsi" w:cstheme="minorBidi" w:eastAsiaTheme="minorHAnsi" w:hAnsiTheme="minorHAnsi"/>
      <w:b/>
      <w:bCs/>
      <w:i/>
      <w:iCs/>
      <w:sz w:val="26"/>
      <w:szCs w:val="26"/>
      <w:lang w:eastAsia="en-US"/>
    </w:rPr>
  </w:style>
  <w:style w:type="paragraph" w:styleId="Bodytext11" w:customStyle="1">
    <w:name w:val="Body text1"/>
    <w:basedOn w:val="Normal"/>
    <w:link w:val="Bodytext"/>
    <w:qFormat/>
    <w:rsid w:val="00c91a05"/>
    <w:pPr>
      <w:widowControl/>
      <w:shd w:val="clear" w:color="auto" w:fill="FFFFFF"/>
      <w:spacing w:lineRule="exact" w:line="326" w:before="2100" w:after="900"/>
      <w:jc w:val="both"/>
    </w:pPr>
    <w:rPr>
      <w:rFonts w:ascii="Calibri" w:hAnsi="Calibri" w:eastAsia="Calibri" w:cs="Arial" w:asciiTheme="minorHAnsi" w:cstheme="minorBidi" w:eastAsiaTheme="minorHAnsi" w:hAnsiTheme="minorHAnsi"/>
      <w:spacing w:val="5"/>
      <w:sz w:val="25"/>
      <w:szCs w:val="25"/>
      <w:lang w:eastAsia="en-US"/>
    </w:rPr>
  </w:style>
  <w:style w:type="paragraph" w:styleId="Standard" w:customStyle="1">
    <w:name w:val="Standard"/>
    <w:qFormat/>
    <w:rsid w:val="00c91a05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kern w:val="0"/>
      <w:sz w:val="24"/>
      <w:szCs w:val="24"/>
      <w:lang w:val="de-DE" w:eastAsia="ja-JP" w:bidi="fa-IR"/>
    </w:rPr>
  </w:style>
  <w:style w:type="paragraph" w:styleId="Western" w:customStyle="1">
    <w:name w:val="western"/>
    <w:basedOn w:val="Normal"/>
    <w:qFormat/>
    <w:rsid w:val="00c91a05"/>
    <w:pPr>
      <w:widowControl/>
      <w:spacing w:beforeAutospacing="1" w:afterAutospacing="1"/>
    </w:pPr>
    <w:rPr>
      <w:rFonts w:eastAsia="Times New Roman"/>
      <w:sz w:val="24"/>
      <w:szCs w:val="24"/>
    </w:rPr>
  </w:style>
  <w:style w:type="paragraph" w:styleId="Style41" w:customStyle="1">
    <w:name w:val="Style4"/>
    <w:uiPriority w:val="99"/>
    <w:qFormat/>
    <w:rsid w:val="00c91a05"/>
    <w:pPr>
      <w:widowControl/>
      <w:bidi w:val="0"/>
      <w:spacing w:lineRule="exact" w:line="326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Annotationtext">
    <w:name w:val="annotation text"/>
    <w:basedOn w:val="Normal"/>
    <w:link w:val="Style16"/>
    <w:uiPriority w:val="99"/>
    <w:unhideWhenUsed/>
    <w:qFormat/>
    <w:rsid w:val="00c91a05"/>
    <w:pPr/>
    <w:rPr/>
  </w:style>
  <w:style w:type="paragraph" w:styleId="Annotationsubject">
    <w:name w:val="annotation subject"/>
    <w:basedOn w:val="Annotationtext"/>
    <w:next w:val="Annotationtext"/>
    <w:link w:val="Style17"/>
    <w:uiPriority w:val="99"/>
    <w:unhideWhenUsed/>
    <w:qFormat/>
    <w:rsid w:val="00c91a05"/>
    <w:pPr/>
    <w:rPr>
      <w:b/>
      <w:bCs/>
    </w:rPr>
  </w:style>
  <w:style w:type="paragraph" w:styleId="ConsPlusNonformat" w:customStyle="1">
    <w:name w:val="ConsPlusNonformat"/>
    <w:qFormat/>
    <w:rsid w:val="00c91a05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21" w:customStyle="1">
    <w:name w:val="Знак"/>
    <w:basedOn w:val="Normal"/>
    <w:qFormat/>
    <w:rsid w:val="00c91a05"/>
    <w:pPr>
      <w:widowControl/>
      <w:spacing w:beforeAutospacing="1" w:afterAutospacing="1"/>
    </w:pPr>
    <w:rPr>
      <w:rFonts w:ascii="Tahoma" w:hAnsi="Tahoma" w:eastAsia="Times New Roman" w:cs="Tahoma"/>
      <w:lang w:val="en-US" w:eastAsia="en-US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91a05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91a05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c91a05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91a05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91a05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91a05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91a05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91a05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91a05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91a05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c91a05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c91a05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91a05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91a05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91a05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91a05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91a05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91a05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c91a05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91a05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91a05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91a05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91a05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91a05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c91a05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c">
    <w:name w:val="Table Grid"/>
    <w:basedOn w:val="a1"/>
    <w:uiPriority w:val="39"/>
    <w:rsid w:val="00c91a0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c91a05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yperlink" Target="consultantplus://offline/ref=EB94D6C041646C5C83539D1D2764B1E185FCBE36BD04E379D90805EDE1v8kAK" TargetMode="External"/><Relationship Id="rId5" Type="http://schemas.openxmlformats.org/officeDocument/2006/relationships/hyperlink" Target="http://www.torgi.gov.ru/" TargetMode="External"/><Relationship Id="rId6" Type="http://schemas.openxmlformats.org/officeDocument/2006/relationships/hyperlink" Target="http://www.sharypovo.gosuslugi.ru/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3F099-389D-4B56-95D1-4901CDD2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LibreOffice/7.6.4.1$Windows_X86_64 LibreOffice_project/e19e193f88cd6c0525a17fb7a176ed8e6a3e2aa1</Application>
  <AppVersion>15.0000</AppVersion>
  <Pages>2</Pages>
  <Words>317</Words>
  <Characters>2338</Characters>
  <CharactersWithSpaces>2775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2024-05-17T07:16:00Z</dcterms:created>
  <dc:creator>Customer</dc:creator>
  <dc:description/>
  <dc:language>ru-RU</dc:language>
  <cp:lastModifiedBy>Пользователь Windows</cp:lastModifiedBy>
  <dcterms:modified xsi:type="dcterms:W3CDTF">2024-05-20T08:37:00Z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